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经典特黑简" w:hAnsi="经典特黑简" w:eastAsia="经典特黑简" w:cs="经典特黑简"/>
          <w:sz w:val="48"/>
          <w:szCs w:val="52"/>
          <w:lang w:val="en-US" w:eastAsia="zh-CN"/>
        </w:rPr>
      </w:pPr>
    </w:p>
    <w:p>
      <w:pPr>
        <w:jc w:val="center"/>
        <w:rPr>
          <w:rFonts w:hint="eastAsia" w:ascii="经典特黑简" w:hAnsi="经典特黑简" w:eastAsia="经典特黑简" w:cs="经典特黑简"/>
          <w:sz w:val="48"/>
          <w:szCs w:val="52"/>
          <w:lang w:val="en-US" w:eastAsia="zh-CN"/>
        </w:rPr>
      </w:pPr>
    </w:p>
    <w:p>
      <w:pPr>
        <w:jc w:val="center"/>
        <w:rPr>
          <w:rFonts w:hint="eastAsia" w:ascii="经典特黑简" w:hAnsi="经典特黑简" w:eastAsia="经典特黑简" w:cs="经典特黑简"/>
          <w:sz w:val="56"/>
          <w:szCs w:val="72"/>
          <w:lang w:val="en-US" w:eastAsia="zh-CN"/>
        </w:rPr>
      </w:pPr>
      <w:r>
        <w:rPr>
          <w:rFonts w:hint="eastAsia" w:ascii="经典特黑简" w:hAnsi="经典特黑简" w:eastAsia="经典特黑简" w:cs="经典特黑简"/>
          <w:sz w:val="56"/>
          <w:szCs w:val="72"/>
          <w:lang w:val="en-US" w:eastAsia="zh-CN"/>
        </w:rPr>
        <w:t>2017 年 春 季 校 长 培 训</w:t>
      </w:r>
    </w:p>
    <w:p>
      <w:pPr>
        <w:jc w:val="center"/>
        <w:rPr>
          <w:sz w:val="21"/>
          <w:szCs w:val="22"/>
        </w:rPr>
      </w:pPr>
    </w:p>
    <w:p>
      <w:pPr>
        <w:rPr>
          <w:sz w:val="21"/>
          <w:szCs w:val="22"/>
        </w:rPr>
      </w:pPr>
    </w:p>
    <w:p/>
    <w:p>
      <w:pPr>
        <w:jc w:val="center"/>
        <w:rPr>
          <w:rFonts w:hint="eastAsia" w:ascii="经典特黑简" w:hAnsi="经典特黑简" w:eastAsia="经典特黑简" w:cs="经典特黑简"/>
          <w:sz w:val="56"/>
          <w:szCs w:val="72"/>
          <w:u w:val="none"/>
          <w:lang w:val="en-US" w:eastAsia="zh-CN"/>
        </w:rPr>
      </w:pPr>
    </w:p>
    <w:p>
      <w:pPr>
        <w:jc w:val="center"/>
        <w:rPr>
          <w:rFonts w:hint="eastAsia" w:ascii="经典特黑简" w:hAnsi="经典特黑简" w:eastAsia="经典特黑简" w:cs="经典特黑简"/>
          <w:sz w:val="56"/>
          <w:szCs w:val="72"/>
          <w:u w:val="none"/>
          <w:lang w:val="en-US" w:eastAsia="zh-CN"/>
        </w:rPr>
      </w:pPr>
      <w:r>
        <w:rPr>
          <w:rFonts w:hint="eastAsia" w:ascii="经典特黑简" w:hAnsi="经典特黑简" w:eastAsia="经典特黑简" w:cs="经典特黑简"/>
          <w:sz w:val="56"/>
          <w:szCs w:val="72"/>
          <w:u w:val="none"/>
          <w:lang w:val="en-US" w:eastAsia="zh-CN"/>
        </w:rPr>
        <w:t xml:space="preserve"> 第一期</w:t>
      </w:r>
    </w:p>
    <w:p>
      <w:pPr>
        <w:jc w:val="center"/>
        <w:rPr>
          <w:rFonts w:hint="eastAsia" w:ascii="经典特黑简" w:hAnsi="经典特黑简" w:eastAsia="经典特黑简" w:cs="经典特黑简"/>
          <w:b/>
          <w:bCs/>
          <w:sz w:val="56"/>
          <w:szCs w:val="72"/>
          <w:u w:val="none"/>
          <w:lang w:val="en-US" w:eastAsia="zh-CN"/>
        </w:rPr>
      </w:pPr>
    </w:p>
    <w:p>
      <w:pPr>
        <w:jc w:val="center"/>
        <w:rPr>
          <w:rFonts w:hint="eastAsia" w:eastAsiaTheme="minorEastAsia"/>
          <w:b/>
          <w:bCs/>
          <w:sz w:val="21"/>
          <w:szCs w:val="22"/>
          <w:u w:val="none"/>
          <w:lang w:val="en-US" w:eastAsia="zh-CN"/>
        </w:rPr>
      </w:pPr>
      <w:r>
        <w:rPr>
          <w:rFonts w:hint="eastAsia" w:ascii="经典特黑简" w:hAnsi="经典特黑简" w:eastAsia="经典特黑简" w:cs="经典特黑简"/>
          <w:b/>
          <w:bCs/>
          <w:sz w:val="56"/>
          <w:szCs w:val="72"/>
          <w:u w:val="none"/>
          <w:lang w:val="en-US" w:eastAsia="zh-CN"/>
        </w:rPr>
        <w:t xml:space="preserve"> 简       报</w:t>
      </w:r>
    </w:p>
    <w:p>
      <w:pPr>
        <w:jc w:val="center"/>
        <w:rPr>
          <w:rFonts w:hint="eastAsia" w:eastAsiaTheme="minorEastAsia"/>
          <w:b/>
          <w:bCs/>
          <w:u w:val="none"/>
          <w:lang w:val="en-US" w:eastAsia="zh-CN"/>
        </w:rPr>
      </w:pPr>
    </w:p>
    <w:p>
      <w:pPr>
        <w:jc w:val="center"/>
        <w:rPr>
          <w:rFonts w:hint="eastAsia" w:eastAsiaTheme="minorEastAsia"/>
          <w:b/>
          <w:bCs/>
          <w:u w:val="none"/>
          <w:lang w:val="en-US" w:eastAsia="zh-CN"/>
        </w:rPr>
      </w:pPr>
    </w:p>
    <w:p>
      <w:pPr>
        <w:jc w:val="center"/>
        <w:rPr>
          <w:rFonts w:hint="eastAsia" w:eastAsiaTheme="minorEastAsia"/>
          <w:b/>
          <w:bCs/>
          <w:sz w:val="32"/>
          <w:szCs w:val="36"/>
          <w:u w:val="none"/>
          <w:lang w:val="en-US" w:eastAsia="zh-CN"/>
        </w:rPr>
      </w:pPr>
    </w:p>
    <w:p>
      <w:pPr>
        <w:jc w:val="center"/>
        <w:rPr>
          <w:rFonts w:hint="eastAsia" w:eastAsiaTheme="minorEastAsia"/>
          <w:b/>
          <w:bCs/>
          <w:sz w:val="32"/>
          <w:szCs w:val="36"/>
          <w:u w:val="none"/>
          <w:lang w:val="en-US" w:eastAsia="zh-CN"/>
        </w:rPr>
      </w:pPr>
    </w:p>
    <w:p>
      <w:pPr>
        <w:jc w:val="center"/>
        <w:rPr>
          <w:rFonts w:hint="eastAsia" w:eastAsiaTheme="minorEastAsia"/>
          <w:b/>
          <w:bCs/>
          <w:sz w:val="32"/>
          <w:szCs w:val="36"/>
          <w:u w:val="none"/>
          <w:lang w:val="en-US" w:eastAsia="zh-CN"/>
        </w:rPr>
      </w:pPr>
    </w:p>
    <w:p>
      <w:pPr>
        <w:jc w:val="center"/>
        <w:rPr>
          <w:rFonts w:hint="eastAsia" w:eastAsiaTheme="minorEastAsia"/>
          <w:b/>
          <w:bCs/>
          <w:sz w:val="32"/>
          <w:szCs w:val="36"/>
          <w:u w:val="none"/>
          <w:lang w:val="en-US" w:eastAsia="zh-CN"/>
        </w:rPr>
      </w:pPr>
    </w:p>
    <w:p>
      <w:pPr>
        <w:jc w:val="center"/>
        <w:rPr>
          <w:rFonts w:hint="eastAsia" w:eastAsiaTheme="minorEastAsia"/>
          <w:b/>
          <w:bCs/>
          <w:sz w:val="32"/>
          <w:szCs w:val="36"/>
          <w:u w:val="none"/>
          <w:lang w:val="en-US" w:eastAsia="zh-CN"/>
        </w:rPr>
      </w:pPr>
    </w:p>
    <w:p>
      <w:pPr>
        <w:jc w:val="center"/>
        <w:rPr>
          <w:rFonts w:hint="eastAsia"/>
          <w:b/>
          <w:bCs/>
          <w:sz w:val="32"/>
          <w:szCs w:val="36"/>
          <w:u w:val="none"/>
          <w:lang w:val="en-US" w:eastAsia="zh-CN"/>
        </w:rPr>
      </w:pPr>
      <w:r>
        <w:rPr>
          <w:rFonts w:hint="eastAsia"/>
          <w:b/>
          <w:bCs/>
          <w:sz w:val="32"/>
          <w:szCs w:val="36"/>
          <w:u w:val="none"/>
          <w:lang w:val="en-US" w:eastAsia="zh-CN"/>
        </w:rPr>
        <w:t>主办：夏邑县教育体育局</w:t>
      </w:r>
    </w:p>
    <w:p>
      <w:pPr>
        <w:jc w:val="center"/>
        <w:rPr>
          <w:rFonts w:hint="eastAsia"/>
          <w:b/>
          <w:bCs/>
          <w:sz w:val="32"/>
          <w:szCs w:val="36"/>
          <w:u w:val="none"/>
          <w:lang w:val="en-US" w:eastAsia="zh-CN"/>
        </w:rPr>
      </w:pPr>
      <w:r>
        <w:rPr>
          <w:rFonts w:hint="eastAsia"/>
          <w:b/>
          <w:bCs/>
          <w:sz w:val="32"/>
          <w:szCs w:val="36"/>
          <w:u w:val="none"/>
          <w:lang w:val="en-US" w:eastAsia="zh-CN"/>
        </w:rPr>
        <w:t xml:space="preserve">  承办：夏邑县教师进修学校</w:t>
      </w:r>
    </w:p>
    <w:p>
      <w:pPr>
        <w:jc w:val="center"/>
        <w:rPr>
          <w:rFonts w:hint="eastAsia"/>
          <w:b/>
          <w:bCs/>
          <w:sz w:val="32"/>
          <w:szCs w:val="36"/>
          <w:u w:val="none"/>
          <w:lang w:val="en-US" w:eastAsia="zh-CN"/>
        </w:rPr>
      </w:pPr>
      <w:r>
        <w:rPr>
          <w:rFonts w:hint="eastAsia"/>
          <w:b/>
          <w:bCs/>
          <w:sz w:val="32"/>
          <w:szCs w:val="36"/>
          <w:u w:val="none"/>
          <w:lang w:val="en-US" w:eastAsia="zh-CN"/>
        </w:rPr>
        <w:t xml:space="preserve">        策划：王晓香   张晓伟   杨少申</w:t>
      </w:r>
    </w:p>
    <w:p>
      <w:pPr>
        <w:jc w:val="both"/>
        <w:rPr>
          <w:rFonts w:hint="eastAsia"/>
          <w:b/>
          <w:bCs/>
          <w:u w:val="none"/>
          <w:lang w:val="en-US" w:eastAsia="zh-CN"/>
        </w:rPr>
      </w:pPr>
    </w:p>
    <w:p>
      <w:pPr>
        <w:jc w:val="both"/>
        <w:rPr>
          <w:rFonts w:hint="eastAsia"/>
          <w:b/>
          <w:bCs/>
          <w:u w:val="none"/>
          <w:lang w:val="en-US" w:eastAsia="zh-CN"/>
        </w:rPr>
      </w:pPr>
    </w:p>
    <w:p>
      <w:pPr>
        <w:jc w:val="both"/>
        <w:rPr>
          <w:rFonts w:hint="eastAsia"/>
          <w:b/>
          <w:bCs/>
          <w:u w:val="none"/>
          <w:lang w:val="en-US" w:eastAsia="zh-CN"/>
        </w:rPr>
      </w:pPr>
    </w:p>
    <w:p>
      <w:pPr>
        <w:jc w:val="both"/>
        <w:rPr>
          <w:rFonts w:hint="eastAsia"/>
          <w:sz w:val="44"/>
          <w:szCs w:val="44"/>
          <w:lang w:val="en-US" w:eastAsia="zh-CN"/>
        </w:rPr>
      </w:pPr>
      <w:r>
        <w:rPr>
          <w:sz w:val="44"/>
        </w:rPr>
        <w:pict>
          <v:shape id="_x0000_s2051" o:spid="_x0000_s2051" o:spt="65" type="#_x0000_t65" style="position:absolute;left:0pt;margin-left:-16.95pt;margin-top:24.3pt;height:147.05pt;width:452.95pt;z-index:251685888;mso-width-relative:page;mso-height-relative:page;" fillcolor="#FFFFFF" filled="t" stroked="t" coordsize="21600,21600" adj="18900">
            <v:path/>
            <v:fill on="t" color2="#FFFFFF" focussize="0,0"/>
            <v:stroke weight="6pt" color="#7030A0"/>
            <v:imagedata o:title=""/>
            <o:lock v:ext="edit" aspectratio="f"/>
            <v:textbox>
              <w:txbxContent>
                <w:p>
                  <w:r>
                    <w:rPr>
                      <w:rFonts w:hint="eastAsia" w:ascii="经典美黑简" w:hAnsi="经典美黑简" w:eastAsia="经典美黑简" w:cs="经典美黑简"/>
                      <w:b/>
                      <w:bCs/>
                      <w:color w:val="0000FF"/>
                      <w:sz w:val="32"/>
                      <w:szCs w:val="32"/>
                    </w:rPr>
                    <w:t>为了切实提高小学校长的管理水平，</w:t>
                  </w:r>
                  <w:r>
                    <w:rPr>
                      <w:rFonts w:hint="eastAsia" w:ascii="经典美黑简" w:hAnsi="经典美黑简" w:eastAsia="经典美黑简" w:cs="经典美黑简"/>
                      <w:b/>
                      <w:bCs/>
                      <w:color w:val="0000FF"/>
                      <w:sz w:val="32"/>
                      <w:szCs w:val="32"/>
                      <w:lang w:eastAsia="zh-CN"/>
                    </w:rPr>
                    <w:t>提升</w:t>
                  </w:r>
                  <w:r>
                    <w:rPr>
                      <w:rFonts w:hint="eastAsia" w:ascii="经典美黑简" w:hAnsi="经典美黑简" w:eastAsia="经典美黑简" w:cs="经典美黑简"/>
                      <w:b/>
                      <w:bCs/>
                      <w:color w:val="0000FF"/>
                      <w:sz w:val="32"/>
                      <w:szCs w:val="32"/>
                    </w:rPr>
                    <w:t>管理理念，</w:t>
                  </w:r>
                  <w:r>
                    <w:rPr>
                      <w:rFonts w:hint="eastAsia" w:ascii="经典美黑简" w:hAnsi="经典美黑简" w:eastAsia="经典美黑简" w:cs="经典美黑简"/>
                      <w:b/>
                      <w:bCs/>
                      <w:color w:val="0000FF"/>
                      <w:sz w:val="32"/>
                      <w:szCs w:val="32"/>
                      <w:lang w:eastAsia="zh-CN"/>
                    </w:rPr>
                    <w:t>在局党组的大力支持下，本次</w:t>
                  </w:r>
                  <w:r>
                    <w:rPr>
                      <w:rFonts w:hint="eastAsia" w:ascii="经典美黑简" w:hAnsi="经典美黑简" w:eastAsia="经典美黑简" w:cs="经典美黑简"/>
                      <w:b/>
                      <w:bCs/>
                      <w:color w:val="0000FF"/>
                      <w:sz w:val="32"/>
                      <w:szCs w:val="32"/>
                    </w:rPr>
                    <w:t>校长高端研修采</w:t>
                  </w:r>
                  <w:r>
                    <w:rPr>
                      <w:rFonts w:hint="eastAsia" w:ascii="经典美黑简" w:hAnsi="经典美黑简" w:eastAsia="经典美黑简" w:cs="经典美黑简"/>
                      <w:b/>
                      <w:bCs/>
                      <w:color w:val="0000FF"/>
                      <w:sz w:val="32"/>
                      <w:szCs w:val="32"/>
                      <w:lang w:eastAsia="zh-CN"/>
                    </w:rPr>
                    <w:t>取“</w:t>
                  </w:r>
                  <w:r>
                    <w:rPr>
                      <w:rFonts w:hint="eastAsia" w:ascii="经典美黑简" w:hAnsi="经典美黑简" w:eastAsia="经典美黑简" w:cs="经典美黑简"/>
                      <w:b/>
                      <w:bCs/>
                      <w:color w:val="0000FF"/>
                      <w:sz w:val="32"/>
                      <w:szCs w:val="32"/>
                    </w:rPr>
                    <w:t>走出去</w:t>
                  </w:r>
                  <w:r>
                    <w:rPr>
                      <w:rFonts w:hint="eastAsia" w:ascii="经典美黑简" w:hAnsi="经典美黑简" w:eastAsia="经典美黑简" w:cs="经典美黑简"/>
                      <w:b/>
                      <w:bCs/>
                      <w:color w:val="0000FF"/>
                      <w:sz w:val="32"/>
                      <w:szCs w:val="32"/>
                      <w:lang w:eastAsia="zh-CN"/>
                    </w:rPr>
                    <w:t>”</w:t>
                  </w:r>
                  <w:r>
                    <w:rPr>
                      <w:rFonts w:hint="eastAsia" w:ascii="经典美黑简" w:hAnsi="经典美黑简" w:eastAsia="经典美黑简" w:cs="经典美黑简"/>
                      <w:b/>
                      <w:bCs/>
                      <w:color w:val="0000FF"/>
                      <w:sz w:val="32"/>
                      <w:szCs w:val="32"/>
                    </w:rPr>
                    <w:t>的学习方式，让校长们访名校，亲体验</w:t>
                  </w:r>
                  <w:r>
                    <w:rPr>
                      <w:rFonts w:hint="eastAsia" w:ascii="经典美黑简" w:hAnsi="经典美黑简" w:eastAsia="经典美黑简" w:cs="经典美黑简"/>
                      <w:b/>
                      <w:bCs/>
                      <w:color w:val="0000FF"/>
                      <w:sz w:val="32"/>
                      <w:szCs w:val="32"/>
                      <w:lang w:eastAsia="zh-CN"/>
                    </w:rPr>
                    <w:t>，</w:t>
                  </w:r>
                  <w:r>
                    <w:rPr>
                      <w:rFonts w:hint="eastAsia" w:ascii="经典美黑简" w:hAnsi="经典美黑简" w:eastAsia="经典美黑简" w:cs="经典美黑简"/>
                      <w:b/>
                      <w:bCs/>
                      <w:color w:val="0000FF"/>
                      <w:sz w:val="32"/>
                      <w:szCs w:val="32"/>
                    </w:rPr>
                    <w:t>感受先进学校的文化气息，领略名校的风采</w:t>
                  </w:r>
                  <w:r>
                    <w:rPr>
                      <w:rFonts w:hint="eastAsia" w:ascii="经典美黑简" w:hAnsi="经典美黑简" w:eastAsia="经典美黑简" w:cs="经典美黑简"/>
                      <w:b/>
                      <w:bCs/>
                      <w:color w:val="0000FF"/>
                      <w:sz w:val="32"/>
                      <w:szCs w:val="32"/>
                      <w:lang w:eastAsia="zh-CN"/>
                    </w:rPr>
                    <w:t>。</w:t>
                  </w:r>
                </w:p>
              </w:txbxContent>
            </v:textbox>
          </v:shape>
        </w:pict>
      </w:r>
      <w:r>
        <w:rPr>
          <w:rFonts w:hint="eastAsia"/>
          <w:sz w:val="44"/>
          <w:szCs w:val="44"/>
          <w:lang w:val="en-US" w:eastAsia="zh-CN"/>
        </w:rPr>
        <w:t xml:space="preserve"> </w:t>
      </w:r>
    </w:p>
    <w:p>
      <w:pPr>
        <w:jc w:val="both"/>
        <w:rPr>
          <w:rFonts w:hint="eastAsia" w:ascii="经典美黑简" w:hAnsi="经典美黑简" w:eastAsia="经典美黑简" w:cs="经典美黑简"/>
          <w:b/>
          <w:bCs/>
          <w:color w:val="0000FF"/>
          <w:sz w:val="44"/>
          <w:szCs w:val="44"/>
          <w:lang w:val="en-US" w:eastAsia="zh-CN"/>
        </w:rPr>
      </w:pPr>
      <w:r>
        <w:rPr>
          <w:rFonts w:hint="eastAsia"/>
          <w:sz w:val="44"/>
          <w:szCs w:val="44"/>
          <w:lang w:val="en-US" w:eastAsia="zh-CN"/>
        </w:rPr>
        <w:t xml:space="preserve">  </w:t>
      </w:r>
      <w:r>
        <w:rPr>
          <w:rFonts w:hint="eastAsia" w:ascii="经典美黑简" w:hAnsi="经典美黑简" w:eastAsia="经典美黑简" w:cs="经典美黑简"/>
          <w:b/>
          <w:bCs/>
          <w:color w:val="0000FF"/>
          <w:sz w:val="44"/>
          <w:szCs w:val="44"/>
          <w:lang w:val="en-US" w:eastAsia="zh-CN"/>
        </w:rPr>
        <w:t xml:space="preserve"> </w:t>
      </w:r>
    </w:p>
    <w:p>
      <w:pPr>
        <w:jc w:val="both"/>
        <w:rPr>
          <w:rFonts w:hint="eastAsia" w:ascii="经典美黑简" w:hAnsi="经典美黑简" w:eastAsia="经典美黑简" w:cs="经典美黑简"/>
          <w:b/>
          <w:bCs/>
          <w:color w:val="0000FF"/>
          <w:sz w:val="44"/>
          <w:szCs w:val="44"/>
          <w:lang w:val="en-US" w:eastAsia="zh-CN"/>
        </w:rPr>
      </w:pPr>
    </w:p>
    <w:p>
      <w:pPr>
        <w:jc w:val="both"/>
        <w:rPr>
          <w:rFonts w:hint="eastAsia" w:ascii="经典美黑简" w:hAnsi="经典美黑简" w:eastAsia="经典美黑简" w:cs="经典美黑简"/>
          <w:b/>
          <w:bCs/>
          <w:color w:val="0000FF"/>
          <w:sz w:val="44"/>
          <w:szCs w:val="44"/>
          <w:lang w:val="en-US" w:eastAsia="zh-CN"/>
        </w:rPr>
      </w:pPr>
    </w:p>
    <w:p>
      <w:pPr>
        <w:jc w:val="both"/>
        <w:rPr>
          <w:rFonts w:hint="eastAsia" w:ascii="经典美黑简" w:hAnsi="经典美黑简" w:eastAsia="经典美黑简" w:cs="经典美黑简"/>
          <w:b/>
          <w:bCs/>
          <w:color w:val="0000FF"/>
          <w:sz w:val="32"/>
          <w:szCs w:val="32"/>
          <w:u w:val="none"/>
          <w:lang w:val="en-US" w:eastAsia="zh-CN"/>
        </w:rPr>
      </w:pPr>
    </w:p>
    <w:p>
      <w:pPr>
        <w:jc w:val="center"/>
        <w:rPr>
          <w:rFonts w:hint="eastAsia" w:ascii="经典美黑简" w:hAnsi="经典美黑简" w:eastAsia="经典美黑简" w:cs="经典美黑简"/>
          <w:b/>
          <w:bCs/>
          <w:color w:val="0000FF"/>
          <w:u w:val="none"/>
          <w:lang w:val="en-US" w:eastAsia="zh-CN"/>
        </w:rPr>
      </w:pPr>
    </w:p>
    <w:p>
      <w:pPr>
        <w:jc w:val="center"/>
        <w:rPr>
          <w:rFonts w:hint="eastAsia"/>
          <w:b/>
          <w:bCs/>
          <w:u w:val="none"/>
          <w:lang w:val="en-US" w:eastAsia="zh-CN"/>
        </w:rPr>
      </w:pPr>
    </w:p>
    <w:p>
      <w:pPr>
        <w:jc w:val="center"/>
        <w:rPr>
          <w:rFonts w:hint="eastAsia"/>
          <w:b/>
          <w:bCs/>
          <w:u w:val="none"/>
          <w:lang w:val="en-US" w:eastAsia="zh-CN"/>
        </w:rPr>
      </w:pPr>
    </w:p>
    <w:p>
      <w:pPr>
        <w:jc w:val="center"/>
        <w:rPr>
          <w:rFonts w:hint="eastAsia"/>
          <w:b/>
          <w:bCs/>
          <w:u w:val="none"/>
          <w:lang w:val="en-US" w:eastAsia="zh-CN"/>
        </w:rPr>
      </w:pPr>
      <w:bookmarkStart w:id="0" w:name="_GoBack"/>
      <w:bookmarkEnd w:id="0"/>
      <w:r>
        <w:rPr>
          <w:rFonts w:hint="eastAsia"/>
          <w:b/>
          <w:bCs/>
          <w:u w:val="none"/>
          <w:lang w:val="en-US" w:eastAsia="zh-CN"/>
        </w:rPr>
        <w:pict>
          <v:shape id="_x0000_i1025" o:spt="161" type="#_x0000_t161" style="height:61.95pt;width:235pt;" fillcolor="#000000" filled="t" stroked="t" coordsize="21600,21600" adj="4050">
            <v:path/>
            <v:fill on="t" color2="#FFFFFF" focussize="0,0"/>
            <v:stroke weight="2.25pt" color="#E46C0A"/>
            <v:imagedata o:title=""/>
            <o:lock v:ext="edit" aspectratio="f"/>
            <v:textpath on="t" fitshape="t" fitpath="t" trim="t" xscale="f" string="开  班" style="font-family:经典细隶书简;font-size:48pt;font-weight:bold;v-text-align:center;"/>
            <w10:wrap type="none"/>
            <w10:anchorlock/>
          </v:shape>
        </w:pict>
      </w:r>
    </w:p>
    <w:p>
      <w:pPr>
        <w:ind w:firstLine="880"/>
        <w:jc w:val="both"/>
        <w:rPr>
          <w:rFonts w:hint="eastAsia" w:ascii="经典楷体简" w:hAnsi="经典楷体简" w:eastAsia="经典楷体简" w:cs="经典楷体简"/>
          <w:color w:val="632423" w:themeColor="accent2" w:themeShade="80"/>
          <w:sz w:val="32"/>
          <w:szCs w:val="32"/>
        </w:rPr>
      </w:pPr>
      <w:r>
        <w:rPr>
          <w:rFonts w:hint="eastAsia" w:ascii="经典楷体简" w:hAnsi="经典楷体简" w:eastAsia="经典楷体简" w:cs="经典楷体简"/>
          <w:b/>
          <w:bCs/>
          <w:color w:val="632423" w:themeColor="accent2" w:themeShade="80"/>
          <w:sz w:val="32"/>
          <w:szCs w:val="32"/>
          <w:lang w:eastAsia="zh-CN"/>
        </w:rPr>
        <w:drawing>
          <wp:anchor distT="0" distB="0" distL="114300" distR="114300" simplePos="0" relativeHeight="251659264" behindDoc="0" locked="0" layoutInCell="1" allowOverlap="1">
            <wp:simplePos x="0" y="0"/>
            <wp:positionH relativeFrom="column">
              <wp:posOffset>-860425</wp:posOffset>
            </wp:positionH>
            <wp:positionV relativeFrom="paragraph">
              <wp:posOffset>2123440</wp:posOffset>
            </wp:positionV>
            <wp:extent cx="2484755" cy="1864360"/>
            <wp:effectExtent l="0" t="0" r="10795" b="2540"/>
            <wp:wrapSquare wrapText="bothSides"/>
            <wp:docPr id="7" name="图片 7" descr="IMG2017040513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20170405133857"/>
                    <pic:cNvPicPr>
                      <a:picLocks noChangeAspect="1"/>
                    </pic:cNvPicPr>
                  </pic:nvPicPr>
                  <pic:blipFill>
                    <a:blip r:embed="rId9"/>
                    <a:stretch>
                      <a:fillRect/>
                    </a:stretch>
                  </pic:blipFill>
                  <pic:spPr>
                    <a:xfrm>
                      <a:off x="0" y="0"/>
                      <a:ext cx="2484755" cy="1864360"/>
                    </a:xfrm>
                    <a:prstGeom prst="rect">
                      <a:avLst/>
                    </a:prstGeom>
                  </pic:spPr>
                </pic:pic>
              </a:graphicData>
            </a:graphic>
          </wp:anchor>
        </w:drawing>
      </w:r>
      <w:r>
        <w:rPr>
          <w:rFonts w:hint="eastAsia" w:ascii="经典楷体简" w:hAnsi="经典楷体简" w:eastAsia="经典楷体简" w:cs="经典楷体简"/>
          <w:b/>
          <w:bCs/>
          <w:color w:val="632423" w:themeColor="accent2" w:themeShade="80"/>
          <w:sz w:val="32"/>
          <w:szCs w:val="32"/>
          <w:lang w:eastAsia="zh-CN"/>
        </w:rPr>
        <w:drawing>
          <wp:anchor distT="0" distB="0" distL="114300" distR="114300" simplePos="0" relativeHeight="251658240" behindDoc="0" locked="0" layoutInCell="1" allowOverlap="1">
            <wp:simplePos x="0" y="0"/>
            <wp:positionH relativeFrom="column">
              <wp:posOffset>-952500</wp:posOffset>
            </wp:positionH>
            <wp:positionV relativeFrom="paragraph">
              <wp:posOffset>65405</wp:posOffset>
            </wp:positionV>
            <wp:extent cx="2522220" cy="1892300"/>
            <wp:effectExtent l="0" t="0" r="11430" b="12700"/>
            <wp:wrapSquare wrapText="bothSides"/>
            <wp:docPr id="8" name="图片 8" descr="IMG2017040513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20170405133810"/>
                    <pic:cNvPicPr>
                      <a:picLocks noChangeAspect="1"/>
                    </pic:cNvPicPr>
                  </pic:nvPicPr>
                  <pic:blipFill>
                    <a:blip r:embed="rId10"/>
                    <a:stretch>
                      <a:fillRect/>
                    </a:stretch>
                  </pic:blipFill>
                  <pic:spPr>
                    <a:xfrm>
                      <a:off x="0" y="0"/>
                      <a:ext cx="2522220" cy="1892300"/>
                    </a:xfrm>
                    <a:prstGeom prst="rect">
                      <a:avLst/>
                    </a:prstGeom>
                  </pic:spPr>
                </pic:pic>
              </a:graphicData>
            </a:graphic>
          </wp:anchor>
        </w:drawing>
      </w:r>
      <w:r>
        <w:rPr>
          <w:rFonts w:hint="eastAsia" w:ascii="经典楷体简" w:hAnsi="经典楷体简" w:eastAsia="经典楷体简" w:cs="经典楷体简"/>
          <w:color w:val="632423" w:themeColor="accent2" w:themeShade="80"/>
          <w:sz w:val="32"/>
          <w:szCs w:val="32"/>
        </w:rPr>
        <w:t>4月5日下午</w:t>
      </w:r>
      <w:r>
        <w:rPr>
          <w:rFonts w:hint="eastAsia" w:ascii="经典楷体简" w:hAnsi="经典楷体简" w:eastAsia="经典楷体简" w:cs="经典楷体简"/>
          <w:color w:val="632423" w:themeColor="accent2" w:themeShade="80"/>
          <w:sz w:val="32"/>
          <w:szCs w:val="32"/>
          <w:lang w:eastAsia="zh-CN"/>
        </w:rPr>
        <w:t>两</w:t>
      </w:r>
      <w:r>
        <w:rPr>
          <w:rFonts w:hint="eastAsia" w:ascii="经典楷体简" w:hAnsi="经典楷体简" w:eastAsia="经典楷体简" w:cs="经典楷体简"/>
          <w:color w:val="632423" w:themeColor="accent2" w:themeShade="80"/>
          <w:sz w:val="32"/>
          <w:szCs w:val="32"/>
        </w:rPr>
        <w:t>点，第一期小学校长高端研修开班仪式在进修学校礼堂举行。</w:t>
      </w:r>
      <w:r>
        <w:rPr>
          <w:rFonts w:hint="eastAsia" w:ascii="经典楷体简" w:hAnsi="经典楷体简" w:eastAsia="经典楷体简" w:cs="经典楷体简"/>
          <w:color w:val="632423" w:themeColor="accent2" w:themeShade="80"/>
          <w:sz w:val="32"/>
          <w:szCs w:val="32"/>
          <w:lang w:eastAsia="zh-CN"/>
        </w:rPr>
        <w:t>开班仪式由进修学校副校长王晓香主持，</w:t>
      </w:r>
      <w:r>
        <w:rPr>
          <w:rFonts w:hint="eastAsia" w:ascii="经典楷体简" w:hAnsi="经典楷体简" w:eastAsia="经典楷体简" w:cs="经典楷体简"/>
          <w:color w:val="632423" w:themeColor="accent2" w:themeShade="80"/>
          <w:sz w:val="32"/>
          <w:szCs w:val="32"/>
        </w:rPr>
        <w:t>进修学校胡春亮</w:t>
      </w:r>
      <w:r>
        <w:rPr>
          <w:rFonts w:hint="eastAsia" w:ascii="经典楷体简" w:hAnsi="经典楷体简" w:eastAsia="经典楷体简" w:cs="经典楷体简"/>
          <w:color w:val="632423" w:themeColor="accent2" w:themeShade="80"/>
          <w:sz w:val="32"/>
          <w:szCs w:val="32"/>
          <w:lang w:eastAsia="zh-CN"/>
        </w:rPr>
        <w:t>校长</w:t>
      </w:r>
      <w:r>
        <w:rPr>
          <w:rFonts w:hint="eastAsia" w:ascii="经典楷体简" w:hAnsi="经典楷体简" w:eastAsia="经典楷体简" w:cs="经典楷体简"/>
          <w:color w:val="632423" w:themeColor="accent2" w:themeShade="80"/>
          <w:sz w:val="32"/>
          <w:szCs w:val="32"/>
        </w:rPr>
        <w:t>对学员的到来表示欢迎，并希望大家在外出学习期间能</w:t>
      </w:r>
      <w:r>
        <w:rPr>
          <w:rFonts w:hint="eastAsia" w:ascii="经典楷体简" w:hAnsi="经典楷体简" w:eastAsia="经典楷体简" w:cs="经典楷体简"/>
          <w:color w:val="632423" w:themeColor="accent2" w:themeShade="80"/>
          <w:sz w:val="32"/>
          <w:szCs w:val="32"/>
          <w:lang w:eastAsia="zh-CN"/>
        </w:rPr>
        <w:t>够</w:t>
      </w:r>
      <w:r>
        <w:rPr>
          <w:rFonts w:hint="eastAsia" w:ascii="经典楷体简" w:hAnsi="经典楷体简" w:eastAsia="经典楷体简" w:cs="经典楷体简"/>
          <w:color w:val="632423" w:themeColor="accent2" w:themeShade="80"/>
          <w:sz w:val="32"/>
          <w:szCs w:val="32"/>
        </w:rPr>
        <w:t>迅速转变角色</w:t>
      </w:r>
      <w:r>
        <w:rPr>
          <w:rFonts w:hint="eastAsia" w:ascii="经典楷体简" w:hAnsi="经典楷体简" w:eastAsia="经典楷体简" w:cs="经典楷体简"/>
          <w:color w:val="632423" w:themeColor="accent2" w:themeShade="80"/>
          <w:sz w:val="32"/>
          <w:szCs w:val="32"/>
          <w:lang w:eastAsia="zh-CN"/>
        </w:rPr>
        <w:t>，</w:t>
      </w:r>
      <w:r>
        <w:rPr>
          <w:rFonts w:hint="eastAsia" w:ascii="经典楷体简" w:hAnsi="经典楷体简" w:eastAsia="经典楷体简" w:cs="经典楷体简"/>
          <w:color w:val="632423" w:themeColor="accent2" w:themeShade="80"/>
          <w:sz w:val="32"/>
          <w:szCs w:val="32"/>
        </w:rPr>
        <w:t>沉下心</w:t>
      </w:r>
      <w:r>
        <w:rPr>
          <w:rFonts w:hint="eastAsia" w:ascii="经典楷体简" w:hAnsi="经典楷体简" w:eastAsia="经典楷体简" w:cs="经典楷体简"/>
          <w:color w:val="632423" w:themeColor="accent2" w:themeShade="80"/>
          <w:sz w:val="32"/>
          <w:szCs w:val="32"/>
          <w:lang w:eastAsia="zh-CN"/>
        </w:rPr>
        <w:t>来</w:t>
      </w:r>
      <w:r>
        <w:rPr>
          <w:rFonts w:hint="eastAsia" w:ascii="经典楷体简" w:hAnsi="经典楷体简" w:eastAsia="经典楷体简" w:cs="经典楷体简"/>
          <w:color w:val="632423" w:themeColor="accent2" w:themeShade="80"/>
          <w:sz w:val="32"/>
          <w:szCs w:val="32"/>
        </w:rPr>
        <w:t>学习。洪丽副局长</w:t>
      </w:r>
      <w:r>
        <w:rPr>
          <w:rFonts w:hint="eastAsia" w:ascii="经典楷体简" w:hAnsi="经典楷体简" w:eastAsia="经典楷体简" w:cs="经典楷体简"/>
          <w:color w:val="632423" w:themeColor="accent2" w:themeShade="80"/>
          <w:sz w:val="32"/>
          <w:szCs w:val="32"/>
          <w:lang w:eastAsia="zh-CN"/>
        </w:rPr>
        <w:t>给大家提出了殷切希望及亲切的关怀。希望</w:t>
      </w:r>
      <w:r>
        <w:rPr>
          <w:rFonts w:hint="eastAsia" w:ascii="经典楷体简" w:hAnsi="经典楷体简" w:eastAsia="经典楷体简" w:cs="经典楷体简"/>
          <w:color w:val="632423" w:themeColor="accent2" w:themeShade="80"/>
          <w:sz w:val="32"/>
          <w:szCs w:val="32"/>
        </w:rPr>
        <w:t>大家珍惜难得的学习机会，</w:t>
      </w:r>
      <w:r>
        <w:rPr>
          <w:rFonts w:hint="eastAsia" w:ascii="经典楷体简" w:hAnsi="经典楷体简" w:eastAsia="经典楷体简" w:cs="经典楷体简"/>
          <w:color w:val="632423" w:themeColor="accent2" w:themeShade="80"/>
          <w:sz w:val="32"/>
          <w:szCs w:val="32"/>
          <w:lang w:eastAsia="zh-CN"/>
        </w:rPr>
        <w:t>争取</w:t>
      </w:r>
      <w:r>
        <w:rPr>
          <w:rFonts w:hint="eastAsia" w:ascii="经典楷体简" w:hAnsi="经典楷体简" w:eastAsia="经典楷体简" w:cs="经典楷体简"/>
          <w:color w:val="632423" w:themeColor="accent2" w:themeShade="80"/>
          <w:sz w:val="32"/>
          <w:szCs w:val="32"/>
        </w:rPr>
        <w:t>满载而归</w:t>
      </w:r>
      <w:r>
        <w:rPr>
          <w:rFonts w:hint="eastAsia" w:ascii="经典楷体简" w:hAnsi="经典楷体简" w:eastAsia="经典楷体简" w:cs="经典楷体简"/>
          <w:color w:val="632423" w:themeColor="accent2" w:themeShade="80"/>
          <w:sz w:val="32"/>
          <w:szCs w:val="32"/>
          <w:lang w:eastAsia="zh-CN"/>
        </w:rPr>
        <w:t>。并提醒参培校长在外注意安全，注重自己的良好形象，</w:t>
      </w:r>
      <w:r>
        <w:rPr>
          <w:rFonts w:hint="eastAsia" w:ascii="经典楷体简" w:hAnsi="经典楷体简" w:eastAsia="经典楷体简" w:cs="经典楷体简"/>
          <w:color w:val="632423" w:themeColor="accent2" w:themeShade="80"/>
          <w:sz w:val="32"/>
          <w:szCs w:val="32"/>
        </w:rPr>
        <w:t>为夏邑教</w:t>
      </w:r>
      <w:r>
        <w:rPr>
          <w:rFonts w:hint="eastAsia" w:ascii="经典楷体简" w:hAnsi="经典楷体简" w:eastAsia="经典楷体简" w:cs="经典楷体简"/>
          <w:color w:val="632423" w:themeColor="accent2" w:themeShade="80"/>
          <w:sz w:val="32"/>
          <w:szCs w:val="32"/>
          <w:lang w:eastAsia="zh-CN"/>
        </w:rPr>
        <w:t>师队伍</w:t>
      </w:r>
      <w:r>
        <w:rPr>
          <w:rFonts w:hint="eastAsia" w:ascii="经典楷体简" w:hAnsi="经典楷体简" w:eastAsia="经典楷体简" w:cs="经典楷体简"/>
          <w:color w:val="632423" w:themeColor="accent2" w:themeShade="80"/>
          <w:sz w:val="32"/>
          <w:szCs w:val="32"/>
        </w:rPr>
        <w:t>增光添彩。开班仪式结束后，参培人员在师训股刘翠英股长及进修学校服务团队的带领下出发了。</w:t>
      </w:r>
    </w:p>
    <w:p>
      <w:pPr>
        <w:ind w:firstLine="880"/>
        <w:jc w:val="both"/>
        <w:rPr>
          <w:rFonts w:hint="eastAsia" w:ascii="经典楷体简" w:hAnsi="经典楷体简" w:eastAsia="经典楷体简" w:cs="经典楷体简"/>
          <w:color w:val="632423" w:themeColor="accent2" w:themeShade="80"/>
          <w:sz w:val="32"/>
          <w:szCs w:val="32"/>
        </w:rPr>
      </w:pPr>
    </w:p>
    <w:p>
      <w:pPr>
        <w:ind w:firstLine="880"/>
        <w:jc w:val="both"/>
        <w:rPr>
          <w:rFonts w:hint="eastAsia" w:ascii="经典楷体简" w:hAnsi="经典楷体简" w:eastAsia="经典楷体简" w:cs="经典楷体简"/>
          <w:color w:val="632423" w:themeColor="accent2" w:themeShade="80"/>
          <w:sz w:val="32"/>
          <w:szCs w:val="32"/>
        </w:rPr>
      </w:pPr>
    </w:p>
    <w:p>
      <w:pPr>
        <w:jc w:val="center"/>
        <w:rPr>
          <w:rFonts w:hint="eastAsia" w:ascii="楷体" w:hAnsi="楷体" w:eastAsia="楷体" w:cs="楷体"/>
          <w:b/>
          <w:bCs/>
          <w:color w:val="0000FF"/>
          <w:sz w:val="52"/>
          <w:szCs w:val="52"/>
          <w:lang w:eastAsia="zh-CN"/>
        </w:rPr>
      </w:pPr>
      <w:r>
        <w:rPr>
          <w:rFonts w:hint="eastAsia" w:ascii="楷体" w:hAnsi="楷体" w:eastAsia="楷体" w:cs="楷体"/>
          <w:b/>
          <w:bCs/>
          <w:color w:val="0000FF"/>
          <w:sz w:val="52"/>
          <w:szCs w:val="52"/>
          <w:u w:val="none"/>
          <w:lang w:eastAsia="zh-CN"/>
        </w:rPr>
        <w:pict>
          <v:shape id="_x0000_i1026" o:spt="172" type="#_x0000_t172" style="height:53.05pt;width:230pt;" fillcolor="#953735" filled="t" stroked="t" coordsize="21600,21600" adj="12000">
            <v:path/>
            <v:fill on="t" color2="#FFFFFF" focussize="0,0"/>
            <v:stroke color="#00B050"/>
            <v:imagedata o:title=""/>
            <o:lock v:ext="edit" aspectratio="f"/>
            <v:textpath on="t" fitshape="t" fitpath="t" trim="t" xscale="f" string="学习第一天" style="font-family:经典隶变简;font-size:36pt;v-text-align:center;"/>
            <w10:wrap type="none"/>
            <w10:anchorlock/>
          </v:shape>
        </w:pict>
      </w:r>
    </w:p>
    <w:p>
      <w:pPr>
        <w:ind w:firstLine="800"/>
        <w:jc w:val="both"/>
        <w:rPr>
          <w:rFonts w:hint="eastAsia"/>
          <w:sz w:val="32"/>
          <w:szCs w:val="32"/>
        </w:rPr>
      </w:pPr>
      <w:r>
        <w:rPr>
          <w:rFonts w:hint="eastAsia" w:ascii="楷体" w:hAnsi="楷体" w:eastAsia="楷体" w:cs="楷体"/>
          <w:b/>
          <w:bCs/>
          <w:sz w:val="44"/>
          <w:szCs w:val="44"/>
          <w:u w:val="none"/>
          <w:lang w:val="en-US" w:eastAsia="zh-CN"/>
        </w:rPr>
        <w:drawing>
          <wp:anchor distT="0" distB="0" distL="114300" distR="114300" simplePos="0" relativeHeight="251662336" behindDoc="1" locked="0" layoutInCell="1" allowOverlap="1">
            <wp:simplePos x="0" y="0"/>
            <wp:positionH relativeFrom="column">
              <wp:posOffset>2914015</wp:posOffset>
            </wp:positionH>
            <wp:positionV relativeFrom="paragraph">
              <wp:posOffset>4297045</wp:posOffset>
            </wp:positionV>
            <wp:extent cx="2753995" cy="2065655"/>
            <wp:effectExtent l="0" t="0" r="8255" b="10795"/>
            <wp:wrapTight wrapText="bothSides">
              <wp:wrapPolygon>
                <wp:start x="0" y="0"/>
                <wp:lineTo x="0" y="21314"/>
                <wp:lineTo x="21515" y="21314"/>
                <wp:lineTo x="21515" y="0"/>
                <wp:lineTo x="0" y="0"/>
              </wp:wrapPolygon>
            </wp:wrapTight>
            <wp:docPr id="12" name="图片 12" descr="IMG2017040610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170406103215"/>
                    <pic:cNvPicPr>
                      <a:picLocks noChangeAspect="1"/>
                    </pic:cNvPicPr>
                  </pic:nvPicPr>
                  <pic:blipFill>
                    <a:blip r:embed="rId11"/>
                    <a:stretch>
                      <a:fillRect/>
                    </a:stretch>
                  </pic:blipFill>
                  <pic:spPr>
                    <a:xfrm>
                      <a:off x="0" y="0"/>
                      <a:ext cx="2753995" cy="2065655"/>
                    </a:xfrm>
                    <a:prstGeom prst="rect">
                      <a:avLst/>
                    </a:prstGeom>
                  </pic:spPr>
                </pic:pic>
              </a:graphicData>
            </a:graphic>
          </wp:anchor>
        </w:drawing>
      </w:r>
      <w:r>
        <w:rPr>
          <w:rFonts w:hint="eastAsia" w:ascii="楷体" w:hAnsi="楷体" w:eastAsia="楷体" w:cs="楷体"/>
          <w:b/>
          <w:bCs/>
          <w:sz w:val="44"/>
          <w:szCs w:val="44"/>
          <w:u w:val="none"/>
          <w:lang w:val="en-US" w:eastAsia="zh-CN"/>
        </w:rPr>
        <w:drawing>
          <wp:anchor distT="0" distB="0" distL="114300" distR="114300" simplePos="0" relativeHeight="251660288" behindDoc="0" locked="0" layoutInCell="1" allowOverlap="1">
            <wp:simplePos x="0" y="0"/>
            <wp:positionH relativeFrom="column">
              <wp:posOffset>2698750</wp:posOffset>
            </wp:positionH>
            <wp:positionV relativeFrom="paragraph">
              <wp:posOffset>1823085</wp:posOffset>
            </wp:positionV>
            <wp:extent cx="3065145" cy="2299335"/>
            <wp:effectExtent l="0" t="0" r="1905" b="5715"/>
            <wp:wrapSquare wrapText="bothSides"/>
            <wp:docPr id="14" name="图片 14" descr="IMG2017040608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0170406081824"/>
                    <pic:cNvPicPr>
                      <a:picLocks noChangeAspect="1"/>
                    </pic:cNvPicPr>
                  </pic:nvPicPr>
                  <pic:blipFill>
                    <a:blip r:embed="rId12"/>
                    <a:stretch>
                      <a:fillRect/>
                    </a:stretch>
                  </pic:blipFill>
                  <pic:spPr>
                    <a:xfrm>
                      <a:off x="0" y="0"/>
                      <a:ext cx="3065145" cy="2299335"/>
                    </a:xfrm>
                    <a:prstGeom prst="rect">
                      <a:avLst/>
                    </a:prstGeom>
                  </pic:spPr>
                </pic:pic>
              </a:graphicData>
            </a:graphic>
          </wp:anchor>
        </w:drawing>
      </w:r>
      <w:r>
        <w:rPr>
          <w:rFonts w:hint="eastAsia" w:ascii="楷体" w:hAnsi="楷体" w:eastAsia="楷体" w:cs="楷体"/>
          <w:b/>
          <w:bCs/>
          <w:sz w:val="44"/>
          <w:szCs w:val="44"/>
          <w:u w:val="none"/>
          <w:lang w:val="en-US" w:eastAsia="zh-CN"/>
        </w:rPr>
        <w:drawing>
          <wp:anchor distT="0" distB="0" distL="114300" distR="114300" simplePos="0" relativeHeight="251661312" behindDoc="0" locked="0" layoutInCell="1" allowOverlap="1">
            <wp:simplePos x="0" y="0"/>
            <wp:positionH relativeFrom="column">
              <wp:posOffset>-243840</wp:posOffset>
            </wp:positionH>
            <wp:positionV relativeFrom="paragraph">
              <wp:posOffset>3174365</wp:posOffset>
            </wp:positionV>
            <wp:extent cx="3150235" cy="2362835"/>
            <wp:effectExtent l="0" t="0" r="12065" b="18415"/>
            <wp:wrapSquare wrapText="bothSides"/>
            <wp:docPr id="13" name="图片 13" descr="IMG201704060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20170406091010"/>
                    <pic:cNvPicPr>
                      <a:picLocks noChangeAspect="1"/>
                    </pic:cNvPicPr>
                  </pic:nvPicPr>
                  <pic:blipFill>
                    <a:blip r:embed="rId13"/>
                    <a:stretch>
                      <a:fillRect/>
                    </a:stretch>
                  </pic:blipFill>
                  <pic:spPr>
                    <a:xfrm>
                      <a:off x="0" y="0"/>
                      <a:ext cx="3150235" cy="2362835"/>
                    </a:xfrm>
                    <a:prstGeom prst="rect">
                      <a:avLst/>
                    </a:prstGeom>
                  </pic:spPr>
                </pic:pic>
              </a:graphicData>
            </a:graphic>
          </wp:anchor>
        </w:drawing>
      </w:r>
      <w:r>
        <w:rPr>
          <w:rFonts w:hint="eastAsia"/>
          <w:sz w:val="32"/>
          <w:szCs w:val="32"/>
        </w:rPr>
        <w:t>此行的第一站是南京师范大学附属中学新城小学南校区，我们</w:t>
      </w:r>
      <w:r>
        <w:rPr>
          <w:rFonts w:hint="eastAsia"/>
          <w:sz w:val="32"/>
          <w:szCs w:val="32"/>
          <w:lang w:eastAsia="zh-CN"/>
        </w:rPr>
        <w:t>一行人</w:t>
      </w:r>
      <w:r>
        <w:rPr>
          <w:rFonts w:hint="eastAsia"/>
          <w:sz w:val="32"/>
          <w:szCs w:val="32"/>
        </w:rPr>
        <w:t>受到了宋运来书记的热情接待。这</w:t>
      </w:r>
      <w:r>
        <w:rPr>
          <w:rFonts w:hint="eastAsia"/>
          <w:sz w:val="32"/>
          <w:szCs w:val="32"/>
          <w:lang w:eastAsia="zh-CN"/>
        </w:rPr>
        <w:t>所学校</w:t>
      </w:r>
      <w:r>
        <w:rPr>
          <w:rFonts w:hint="eastAsia"/>
          <w:sz w:val="32"/>
          <w:szCs w:val="32"/>
        </w:rPr>
        <w:t>充满朝气与活力，老师们年轻奋进</w:t>
      </w:r>
      <w:r>
        <w:rPr>
          <w:rFonts w:hint="eastAsia"/>
          <w:sz w:val="32"/>
          <w:szCs w:val="32"/>
          <w:lang w:eastAsia="zh-CN"/>
        </w:rPr>
        <w:t>。</w:t>
      </w:r>
      <w:r>
        <w:rPr>
          <w:rFonts w:hint="eastAsia"/>
          <w:sz w:val="32"/>
          <w:szCs w:val="32"/>
        </w:rPr>
        <w:t>上午的三节观摩课让我们为之震撼，老师们虽然年轻，但是课堂驾驭能力却非常</w:t>
      </w:r>
      <w:r>
        <w:rPr>
          <w:rFonts w:hint="eastAsia"/>
          <w:sz w:val="32"/>
          <w:szCs w:val="32"/>
          <w:lang w:eastAsia="zh-CN"/>
        </w:rPr>
        <w:t>娴熟</w:t>
      </w:r>
      <w:r>
        <w:rPr>
          <w:rFonts w:hint="eastAsia"/>
          <w:sz w:val="32"/>
          <w:szCs w:val="32"/>
        </w:rPr>
        <w:t>。亲和风趣的语文课堂，缜密和谐的数学课堂，互动交流的英语课堂，令人耳目一新，油然而生春风扑面的感觉。接着新城小学校长侯俊东给大家做了《办与孩子距离最近的学校》专</w:t>
      </w:r>
      <w:r>
        <w:rPr>
          <w:rFonts w:hint="eastAsia" w:ascii="楷体" w:hAnsi="楷体" w:eastAsia="楷体" w:cs="楷体"/>
          <w:b/>
          <w:bCs/>
          <w:sz w:val="32"/>
          <w:szCs w:val="32"/>
          <w:u w:val="none"/>
          <w:lang w:val="en-US" w:eastAsia="zh-CN"/>
        </w:rPr>
        <w:drawing>
          <wp:anchor distT="0" distB="0" distL="114300" distR="114300" simplePos="0" relativeHeight="251666432" behindDoc="0" locked="0" layoutInCell="1" allowOverlap="1">
            <wp:simplePos x="0" y="0"/>
            <wp:positionH relativeFrom="column">
              <wp:posOffset>3016885</wp:posOffset>
            </wp:positionH>
            <wp:positionV relativeFrom="paragraph">
              <wp:posOffset>6419215</wp:posOffset>
            </wp:positionV>
            <wp:extent cx="2032000" cy="2494915"/>
            <wp:effectExtent l="0" t="0" r="6350" b="635"/>
            <wp:wrapSquare wrapText="bothSides"/>
            <wp:docPr id="21" name="图片 21" descr="IMG2017040615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20170406152656"/>
                    <pic:cNvPicPr>
                      <a:picLocks noChangeAspect="1"/>
                    </pic:cNvPicPr>
                  </pic:nvPicPr>
                  <pic:blipFill>
                    <a:blip r:embed="rId14"/>
                    <a:stretch>
                      <a:fillRect/>
                    </a:stretch>
                  </pic:blipFill>
                  <pic:spPr>
                    <a:xfrm>
                      <a:off x="0" y="0"/>
                      <a:ext cx="2032000" cy="2494915"/>
                    </a:xfrm>
                    <a:prstGeom prst="rect">
                      <a:avLst/>
                    </a:prstGeom>
                  </pic:spPr>
                </pic:pic>
              </a:graphicData>
            </a:graphic>
          </wp:anchor>
        </w:drawing>
      </w:r>
      <w:r>
        <w:rPr>
          <w:rFonts w:hint="eastAsia"/>
          <w:sz w:val="32"/>
          <w:szCs w:val="32"/>
        </w:rPr>
        <w:t>题报告。报告中，侯校长从学校的创办开始谈起，讲到学</w:t>
      </w:r>
      <w:r>
        <w:rPr>
          <w:rFonts w:hint="eastAsia" w:ascii="楷体" w:hAnsi="楷体" w:eastAsia="楷体" w:cs="楷体"/>
          <w:b/>
          <w:bCs/>
          <w:sz w:val="32"/>
          <w:szCs w:val="32"/>
          <w:u w:val="none"/>
          <w:lang w:val="en-US" w:eastAsia="zh-CN"/>
        </w:rPr>
        <w:drawing>
          <wp:anchor distT="0" distB="0" distL="114300" distR="114300" simplePos="0" relativeHeight="251665408" behindDoc="1" locked="0" layoutInCell="1" allowOverlap="1">
            <wp:simplePos x="0" y="0"/>
            <wp:positionH relativeFrom="column">
              <wp:posOffset>21590</wp:posOffset>
            </wp:positionH>
            <wp:positionV relativeFrom="paragraph">
              <wp:posOffset>5120640</wp:posOffset>
            </wp:positionV>
            <wp:extent cx="2641600" cy="1981835"/>
            <wp:effectExtent l="0" t="0" r="44450" b="37465"/>
            <wp:wrapTight wrapText="bothSides">
              <wp:wrapPolygon>
                <wp:start x="0" y="0"/>
                <wp:lineTo x="0" y="21385"/>
                <wp:lineTo x="21496" y="21385"/>
                <wp:lineTo x="21496" y="0"/>
                <wp:lineTo x="0" y="0"/>
              </wp:wrapPolygon>
            </wp:wrapTight>
            <wp:docPr id="19" name="图片 19" descr="IMG2017040615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20170406151804"/>
                    <pic:cNvPicPr>
                      <a:picLocks noChangeAspect="1"/>
                    </pic:cNvPicPr>
                  </pic:nvPicPr>
                  <pic:blipFill>
                    <a:blip r:embed="rId15"/>
                    <a:stretch>
                      <a:fillRect/>
                    </a:stretch>
                  </pic:blipFill>
                  <pic:spPr>
                    <a:xfrm>
                      <a:off x="0" y="0"/>
                      <a:ext cx="2641600" cy="1981835"/>
                    </a:xfrm>
                    <a:prstGeom prst="rect">
                      <a:avLst/>
                    </a:prstGeom>
                  </pic:spPr>
                </pic:pic>
              </a:graphicData>
            </a:graphic>
          </wp:anchor>
        </w:drawing>
      </w:r>
      <w:r>
        <w:rPr>
          <w:rFonts w:hint="eastAsia"/>
          <w:sz w:val="32"/>
          <w:szCs w:val="32"/>
        </w:rPr>
        <w:t>校的每一处都贴心地为学生考虑，防撞角、</w:t>
      </w:r>
      <w:r>
        <w:rPr>
          <w:rFonts w:hint="eastAsia" w:ascii="楷体" w:hAnsi="楷体" w:eastAsia="楷体" w:cs="楷体"/>
          <w:b/>
          <w:bCs/>
          <w:sz w:val="32"/>
          <w:szCs w:val="32"/>
          <w:u w:val="none"/>
          <w:lang w:val="en-US" w:eastAsia="zh-CN"/>
        </w:rPr>
        <w:drawing>
          <wp:anchor distT="0" distB="0" distL="114300" distR="114300" simplePos="0" relativeHeight="251664384" behindDoc="1" locked="0" layoutInCell="1" allowOverlap="1">
            <wp:simplePos x="0" y="0"/>
            <wp:positionH relativeFrom="column">
              <wp:posOffset>3561080</wp:posOffset>
            </wp:positionH>
            <wp:positionV relativeFrom="paragraph">
              <wp:posOffset>302260</wp:posOffset>
            </wp:positionV>
            <wp:extent cx="2192655" cy="2255520"/>
            <wp:effectExtent l="0" t="0" r="0" b="11430"/>
            <wp:wrapTight wrapText="bothSides">
              <wp:wrapPolygon>
                <wp:start x="0" y="0"/>
                <wp:lineTo x="0" y="21345"/>
                <wp:lineTo x="21394" y="21345"/>
                <wp:lineTo x="21394" y="0"/>
                <wp:lineTo x="0" y="0"/>
              </wp:wrapPolygon>
            </wp:wrapTight>
            <wp:docPr id="16" name="图片 16" descr="微信图片_201704091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70409171104"/>
                    <pic:cNvPicPr>
                      <a:picLocks noChangeAspect="1"/>
                    </pic:cNvPicPr>
                  </pic:nvPicPr>
                  <pic:blipFill>
                    <a:blip r:embed="rId16"/>
                    <a:stretch>
                      <a:fillRect/>
                    </a:stretch>
                  </pic:blipFill>
                  <pic:spPr>
                    <a:xfrm>
                      <a:off x="0" y="0"/>
                      <a:ext cx="2192655" cy="2255520"/>
                    </a:xfrm>
                    <a:prstGeom prst="rect">
                      <a:avLst/>
                    </a:prstGeom>
                  </pic:spPr>
                </pic:pic>
              </a:graphicData>
            </a:graphic>
          </wp:anchor>
        </w:drawing>
      </w:r>
      <w:r>
        <w:rPr>
          <w:rFonts w:hint="eastAsia"/>
          <w:sz w:val="32"/>
          <w:szCs w:val="32"/>
        </w:rPr>
        <w:t>折叠</w:t>
      </w:r>
      <w:r>
        <w:rPr>
          <w:rFonts w:hint="eastAsia"/>
          <w:sz w:val="32"/>
          <w:szCs w:val="32"/>
          <w:lang w:eastAsia="zh-CN"/>
        </w:rPr>
        <w:t>雨伞</w:t>
      </w:r>
      <w:r>
        <w:rPr>
          <w:rFonts w:hint="eastAsia"/>
          <w:sz w:val="32"/>
          <w:szCs w:val="32"/>
        </w:rPr>
        <w:t>、耳语墙等无不体现老师对学生的照</w:t>
      </w:r>
      <w:r>
        <w:rPr>
          <w:rFonts w:hint="eastAsia" w:ascii="楷体" w:hAnsi="楷体" w:eastAsia="楷体" w:cs="楷体"/>
          <w:b/>
          <w:bCs/>
          <w:sz w:val="32"/>
          <w:szCs w:val="32"/>
          <w:u w:val="none"/>
          <w:lang w:val="en-US" w:eastAsia="zh-CN"/>
        </w:rPr>
        <w:drawing>
          <wp:anchor distT="0" distB="0" distL="114300" distR="114300" simplePos="0" relativeHeight="251663360" behindDoc="1" locked="0" layoutInCell="1" allowOverlap="1">
            <wp:simplePos x="0" y="0"/>
            <wp:positionH relativeFrom="column">
              <wp:posOffset>-848995</wp:posOffset>
            </wp:positionH>
            <wp:positionV relativeFrom="paragraph">
              <wp:posOffset>-995680</wp:posOffset>
            </wp:positionV>
            <wp:extent cx="2075815" cy="2767965"/>
            <wp:effectExtent l="0" t="0" r="635" b="13335"/>
            <wp:wrapTight wrapText="bothSides">
              <wp:wrapPolygon>
                <wp:start x="8722" y="0"/>
                <wp:lineTo x="7136" y="297"/>
                <wp:lineTo x="3370" y="1933"/>
                <wp:lineTo x="3172" y="2527"/>
                <wp:lineTo x="1189" y="4757"/>
                <wp:lineTo x="198" y="7136"/>
                <wp:lineTo x="198" y="14271"/>
                <wp:lineTo x="1189" y="16650"/>
                <wp:lineTo x="3172" y="19028"/>
                <wp:lineTo x="7334" y="21407"/>
                <wp:lineTo x="14074" y="21407"/>
                <wp:lineTo x="18237" y="19028"/>
                <wp:lineTo x="20219" y="16650"/>
                <wp:lineTo x="21210" y="14271"/>
                <wp:lineTo x="21408" y="12785"/>
                <wp:lineTo x="21408" y="8474"/>
                <wp:lineTo x="21210" y="7136"/>
                <wp:lineTo x="20219" y="4757"/>
                <wp:lineTo x="18237" y="2081"/>
                <wp:lineTo x="14272" y="297"/>
                <wp:lineTo x="12686" y="0"/>
                <wp:lineTo x="8722" y="0"/>
              </wp:wrapPolygon>
            </wp:wrapTight>
            <wp:docPr id="15" name="图片 15" descr="IMG201704061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20170406110339"/>
                    <pic:cNvPicPr>
                      <a:picLocks noChangeAspect="1"/>
                    </pic:cNvPicPr>
                  </pic:nvPicPr>
                  <pic:blipFill>
                    <a:blip r:embed="rId17"/>
                    <a:srcRect l="-2561" t="1902" r="2561" b="-1902"/>
                    <a:stretch>
                      <a:fillRect/>
                    </a:stretch>
                  </pic:blipFill>
                  <pic:spPr>
                    <a:xfrm>
                      <a:off x="0" y="0"/>
                      <a:ext cx="2075815" cy="2767965"/>
                    </a:xfrm>
                    <a:prstGeom prst="flowChartConnector">
                      <a:avLst/>
                    </a:prstGeom>
                  </pic:spPr>
                </pic:pic>
              </a:graphicData>
            </a:graphic>
          </wp:anchor>
        </w:drawing>
      </w:r>
      <w:r>
        <w:rPr>
          <w:rFonts w:hint="eastAsia"/>
          <w:sz w:val="32"/>
          <w:szCs w:val="32"/>
        </w:rPr>
        <w:t>顾和关爱。同时学校注重培养孩子的兴趣特长，多种多样的社团活动让孩子学会选择，发展自身。</w:t>
      </w:r>
      <w:r>
        <w:rPr>
          <w:rFonts w:hint="eastAsia"/>
          <w:sz w:val="32"/>
          <w:szCs w:val="32"/>
          <w:lang w:eastAsia="zh-CN"/>
        </w:rPr>
        <w:t>午间，我们</w:t>
      </w:r>
      <w:r>
        <w:rPr>
          <w:rFonts w:hint="eastAsia"/>
          <w:sz w:val="32"/>
          <w:szCs w:val="32"/>
        </w:rPr>
        <w:t>欣赏了校园文化，开放的读书角，城市风向标等无不体现学校对孩子的启迪和引导。下午，新城小学书记宋运来做了《谈教师影响力—学校管理的核心工作》专题报告</w:t>
      </w:r>
      <w:r>
        <w:rPr>
          <w:rFonts w:hint="eastAsia"/>
          <w:sz w:val="32"/>
          <w:szCs w:val="32"/>
          <w:lang w:eastAsia="zh-CN"/>
        </w:rPr>
        <w:t>。</w:t>
      </w:r>
      <w:r>
        <w:rPr>
          <w:rFonts w:hint="eastAsia"/>
          <w:sz w:val="32"/>
          <w:szCs w:val="32"/>
        </w:rPr>
        <w:t>宋书记提出，学校要发展，必须找到根源——老师。所以要信任教师、解放教师、发展教师。报告结束后，组织了沙龙</w:t>
      </w:r>
      <w:r>
        <w:rPr>
          <w:rFonts w:hint="eastAsia"/>
          <w:sz w:val="32"/>
          <w:szCs w:val="32"/>
          <w:lang w:eastAsia="zh-CN"/>
        </w:rPr>
        <w:t>活动，</w:t>
      </w:r>
      <w:r>
        <w:rPr>
          <w:rFonts w:hint="eastAsia"/>
          <w:sz w:val="32"/>
          <w:szCs w:val="32"/>
        </w:rPr>
        <w:t>新城小学宋运来书记、叶微副校长、师训股刘翠英股长、王晓香副校长在前台就座。互动非常热烈</w:t>
      </w:r>
      <w:r>
        <w:rPr>
          <w:rFonts w:hint="eastAsia"/>
          <w:sz w:val="32"/>
          <w:szCs w:val="32"/>
          <w:lang w:eastAsia="zh-CN"/>
        </w:rPr>
        <w:t>，</w:t>
      </w:r>
      <w:r>
        <w:rPr>
          <w:rFonts w:hint="eastAsia"/>
          <w:sz w:val="32"/>
          <w:szCs w:val="32"/>
        </w:rPr>
        <w:t>实验小学的彭华校长就如何提高教师的专业素养向专家请教。叶校长为此提供了对策，规范管理、加强检查，学校为老师提供一切外在的力量支持。让老</w:t>
      </w:r>
    </w:p>
    <w:p>
      <w:pPr>
        <w:jc w:val="both"/>
        <w:rPr>
          <w:rFonts w:hint="eastAsia"/>
          <w:sz w:val="32"/>
          <w:szCs w:val="32"/>
        </w:rPr>
      </w:pPr>
      <w:r>
        <w:rPr>
          <w:rFonts w:hint="eastAsia"/>
          <w:sz w:val="32"/>
          <w:szCs w:val="32"/>
        </w:rPr>
        <w:t>师不</w:t>
      </w:r>
      <w:r>
        <w:rPr>
          <w:rFonts w:hint="eastAsia" w:ascii="楷体" w:hAnsi="楷体" w:eastAsia="楷体" w:cs="楷体"/>
          <w:b/>
          <w:bCs/>
          <w:sz w:val="32"/>
          <w:szCs w:val="32"/>
          <w:u w:val="none"/>
          <w:lang w:val="en-US" w:eastAsia="zh-CN"/>
        </w:rPr>
        <w:drawing>
          <wp:anchor distT="0" distB="0" distL="114300" distR="114300" simplePos="0" relativeHeight="251667456" behindDoc="0" locked="0" layoutInCell="1" allowOverlap="1">
            <wp:simplePos x="0" y="0"/>
            <wp:positionH relativeFrom="column">
              <wp:posOffset>3951605</wp:posOffset>
            </wp:positionH>
            <wp:positionV relativeFrom="paragraph">
              <wp:posOffset>10795</wp:posOffset>
            </wp:positionV>
            <wp:extent cx="1753235" cy="1800860"/>
            <wp:effectExtent l="0" t="0" r="18415" b="8890"/>
            <wp:wrapSquare wrapText="bothSides"/>
            <wp:docPr id="24" name="图片 24" descr="IMG201704061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20170406154826"/>
                    <pic:cNvPicPr>
                      <a:picLocks noChangeAspect="1"/>
                    </pic:cNvPicPr>
                  </pic:nvPicPr>
                  <pic:blipFill>
                    <a:blip r:embed="rId18"/>
                    <a:stretch>
                      <a:fillRect/>
                    </a:stretch>
                  </pic:blipFill>
                  <pic:spPr>
                    <a:xfrm>
                      <a:off x="0" y="0"/>
                      <a:ext cx="1753235" cy="1800860"/>
                    </a:xfrm>
                    <a:prstGeom prst="rect">
                      <a:avLst/>
                    </a:prstGeom>
                  </pic:spPr>
                </pic:pic>
              </a:graphicData>
            </a:graphic>
          </wp:anchor>
        </w:drawing>
      </w:r>
      <w:r>
        <w:rPr>
          <w:rFonts w:hint="eastAsia"/>
          <w:sz w:val="32"/>
          <w:szCs w:val="32"/>
        </w:rPr>
        <w:t>断修炼成为一种内驱力。三小的田永章校长带着如何应对教师职业倦怠的问题请专家答疑解惑。宋书记说最好的办法就是让老教师有职业幸福感，从而让他们发挥余热，带动一批年轻教师，为教师队伍补充新鲜血液。离校前，我们参观了足球社团活动。孩子们在专业教练的带领下踢得有模有样。一天的学习愉快地结束了。</w:t>
      </w:r>
    </w:p>
    <w:p>
      <w:pPr>
        <w:jc w:val="both"/>
        <w:rPr>
          <w:rFonts w:hint="eastAsia"/>
          <w:sz w:val="36"/>
          <w:szCs w:val="36"/>
        </w:rPr>
      </w:pPr>
    </w:p>
    <w:p>
      <w:pPr>
        <w:jc w:val="center"/>
        <w:rPr>
          <w:rFonts w:hint="eastAsia" w:ascii="楷体" w:hAnsi="楷体" w:eastAsia="楷体" w:cs="楷体"/>
          <w:b/>
          <w:bCs/>
          <w:sz w:val="44"/>
          <w:szCs w:val="44"/>
          <w:u w:val="none"/>
          <w:lang w:val="en-US" w:eastAsia="zh-CN"/>
        </w:rPr>
      </w:pPr>
      <w:r>
        <w:rPr>
          <w:rFonts w:hint="eastAsia" w:ascii="楷体" w:hAnsi="楷体" w:eastAsia="楷体" w:cs="楷体"/>
          <w:b/>
          <w:bCs/>
          <w:sz w:val="44"/>
          <w:szCs w:val="44"/>
          <w:u w:val="none"/>
          <w:lang w:val="en-US" w:eastAsia="zh-CN"/>
        </w:rPr>
        <w:pict>
          <v:shape id="_x0000_i1027" o:spt="136" type="#_x0000_t136" style="height:47.6pt;width:264.8pt;" fillcolor="#0066CC" filled="t" stroked="t" coordsize="21600,21600" adj="10800">
            <v:path/>
            <v:fill on="t" focussize="0,0"/>
            <v:stroke weight="1.5pt" color="#99CCFF"/>
            <v:imagedata o:title=""/>
            <o:lock v:ext="edit" aspectratio="f"/>
            <v:textpath on="t" fitshape="t" fitpath="t" trim="t" xscale="f" string="学习第二天" style="font-family:经典隶书简;font-size:36pt;v-text-align:center;"/>
            <v:shadow on="t" obscured="f" color="#990000" opacity="65536f" offset="2pt,2pt" offset2="-2pt,-2pt" origin="0f,0f" matrix="65536f,0f,0f,65536f,0,0"/>
            <w10:wrap type="none"/>
            <w10:anchorlock/>
          </v:shape>
        </w:pict>
      </w:r>
    </w:p>
    <w:p>
      <w:pPr>
        <w:jc w:val="both"/>
        <w:rPr>
          <w:rFonts w:hint="eastAsia"/>
          <w:sz w:val="44"/>
          <w:szCs w:val="44"/>
          <w:lang w:val="en-US" w:eastAsia="zh-CN"/>
        </w:rPr>
      </w:pPr>
      <w:r>
        <w:rPr>
          <w:rFonts w:hint="eastAsia" w:ascii="楷体" w:hAnsi="楷体" w:eastAsia="楷体" w:cs="楷体"/>
          <w:b/>
          <w:bCs/>
          <w:sz w:val="44"/>
          <w:szCs w:val="44"/>
          <w:u w:val="none"/>
          <w:lang w:val="en-US" w:eastAsia="zh-CN"/>
        </w:rPr>
        <w:drawing>
          <wp:anchor distT="0" distB="0" distL="114300" distR="114300" simplePos="0" relativeHeight="251669504" behindDoc="1" locked="0" layoutInCell="1" allowOverlap="1">
            <wp:simplePos x="0" y="0"/>
            <wp:positionH relativeFrom="column">
              <wp:posOffset>3256915</wp:posOffset>
            </wp:positionH>
            <wp:positionV relativeFrom="paragraph">
              <wp:posOffset>248920</wp:posOffset>
            </wp:positionV>
            <wp:extent cx="2721610" cy="2721610"/>
            <wp:effectExtent l="0" t="0" r="2540" b="2540"/>
            <wp:wrapTight wrapText="bothSides">
              <wp:wrapPolygon>
                <wp:start x="0" y="0"/>
                <wp:lineTo x="0" y="21469"/>
                <wp:lineTo x="21469" y="21469"/>
                <wp:lineTo x="21469" y="0"/>
                <wp:lineTo x="0" y="0"/>
              </wp:wrapPolygon>
            </wp:wrapTight>
            <wp:docPr id="25" name="图片 25" descr="微信图片_2017040917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170409171108"/>
                    <pic:cNvPicPr>
                      <a:picLocks noChangeAspect="1"/>
                    </pic:cNvPicPr>
                  </pic:nvPicPr>
                  <pic:blipFill>
                    <a:blip r:embed="rId19"/>
                    <a:stretch>
                      <a:fillRect/>
                    </a:stretch>
                  </pic:blipFill>
                  <pic:spPr>
                    <a:xfrm>
                      <a:off x="0" y="0"/>
                      <a:ext cx="2721610" cy="2721610"/>
                    </a:xfrm>
                    <a:prstGeom prst="rect">
                      <a:avLst/>
                    </a:prstGeom>
                  </pic:spPr>
                </pic:pic>
              </a:graphicData>
            </a:graphic>
          </wp:anchor>
        </w:drawing>
      </w:r>
      <w:r>
        <w:rPr>
          <w:rFonts w:hint="eastAsia"/>
          <w:sz w:val="44"/>
          <w:szCs w:val="44"/>
          <w:lang w:val="en-US" w:eastAsia="zh-CN"/>
        </w:rPr>
        <w:t xml:space="preserve">    </w:t>
      </w:r>
    </w:p>
    <w:p>
      <w:pPr>
        <w:jc w:val="both"/>
        <w:rPr>
          <w:rFonts w:hint="eastAsia"/>
          <w:sz w:val="32"/>
          <w:szCs w:val="32"/>
        </w:rPr>
      </w:pPr>
      <w:r>
        <w:rPr>
          <w:rFonts w:hint="eastAsia"/>
          <w:sz w:val="44"/>
          <w:szCs w:val="44"/>
          <w:lang w:val="en-US" w:eastAsia="zh-CN"/>
        </w:rPr>
        <w:t xml:space="preserve">    </w:t>
      </w:r>
      <w:r>
        <w:rPr>
          <w:rFonts w:hint="eastAsia"/>
          <w:sz w:val="32"/>
          <w:szCs w:val="32"/>
        </w:rPr>
        <w:t>今天参观</w:t>
      </w:r>
      <w:r>
        <w:rPr>
          <w:rFonts w:hint="eastAsia"/>
          <w:sz w:val="32"/>
          <w:szCs w:val="32"/>
          <w:lang w:eastAsia="zh-CN"/>
        </w:rPr>
        <w:t>学习</w:t>
      </w:r>
      <w:r>
        <w:rPr>
          <w:rFonts w:hint="eastAsia"/>
          <w:sz w:val="32"/>
          <w:szCs w:val="32"/>
        </w:rPr>
        <w:t>的学校是</w:t>
      </w:r>
      <w:r>
        <w:rPr>
          <w:rFonts w:hint="eastAsia"/>
          <w:sz w:val="32"/>
          <w:szCs w:val="32"/>
          <w:lang w:eastAsia="zh-CN"/>
        </w:rPr>
        <w:t>南京</w:t>
      </w:r>
      <w:r>
        <w:rPr>
          <w:rFonts w:hint="eastAsia"/>
          <w:sz w:val="32"/>
          <w:szCs w:val="32"/>
        </w:rPr>
        <w:t>宝船小学</w:t>
      </w:r>
      <w:r>
        <w:rPr>
          <w:rFonts w:hint="eastAsia"/>
          <w:sz w:val="32"/>
          <w:szCs w:val="32"/>
          <w:lang w:eastAsia="zh-CN"/>
        </w:rPr>
        <w:t>，观摩课上，</w:t>
      </w:r>
      <w:r>
        <w:rPr>
          <w:rFonts w:hint="eastAsia"/>
          <w:sz w:val="32"/>
          <w:szCs w:val="32"/>
        </w:rPr>
        <w:t>数学教学自创折纸教学模式，绘本课程的开发让人倍受吸引，校本课程注重毛笔书法，让墨香飘满校园。国学课程独特创新，古诗新唱让人耳目一新。上午的观摩课给我们带来丰富的精神大餐。下雨的原因大课间改为室内</w:t>
      </w:r>
      <w:r>
        <w:rPr>
          <w:rFonts w:hint="eastAsia"/>
          <w:sz w:val="32"/>
          <w:szCs w:val="32"/>
          <w:lang w:eastAsia="zh-CN"/>
        </w:rPr>
        <w:t>操</w:t>
      </w:r>
      <w:r>
        <w:rPr>
          <w:rFonts w:hint="eastAsia"/>
          <w:sz w:val="32"/>
          <w:szCs w:val="32"/>
        </w:rPr>
        <w:t>，场地虽小，但孩子却充分活动了筋骨，放松了身</w:t>
      </w:r>
      <w:r>
        <w:rPr>
          <w:rFonts w:hint="eastAsia" w:ascii="楷体" w:hAnsi="楷体" w:eastAsia="楷体" w:cs="楷体"/>
          <w:b/>
          <w:bCs/>
          <w:sz w:val="32"/>
          <w:szCs w:val="32"/>
          <w:u w:val="none"/>
          <w:lang w:val="en-US" w:eastAsia="zh-CN"/>
        </w:rPr>
        <w:drawing>
          <wp:anchor distT="0" distB="0" distL="114300" distR="114300" simplePos="0" relativeHeight="251673600" behindDoc="1" locked="0" layoutInCell="1" allowOverlap="1">
            <wp:simplePos x="0" y="0"/>
            <wp:positionH relativeFrom="column">
              <wp:posOffset>2169160</wp:posOffset>
            </wp:positionH>
            <wp:positionV relativeFrom="paragraph">
              <wp:posOffset>5603875</wp:posOffset>
            </wp:positionV>
            <wp:extent cx="3076575" cy="2316480"/>
            <wp:effectExtent l="0" t="0" r="9525" b="7620"/>
            <wp:wrapTight wrapText="bothSides">
              <wp:wrapPolygon>
                <wp:start x="0" y="0"/>
                <wp:lineTo x="0" y="21493"/>
                <wp:lineTo x="21533" y="21493"/>
                <wp:lineTo x="21533" y="0"/>
                <wp:lineTo x="0" y="0"/>
              </wp:wrapPolygon>
            </wp:wrapTight>
            <wp:docPr id="33" name="图片 33" descr="微信图片_2017040919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70409192411"/>
                    <pic:cNvPicPr>
                      <a:picLocks noChangeAspect="1"/>
                    </pic:cNvPicPr>
                  </pic:nvPicPr>
                  <pic:blipFill>
                    <a:blip r:embed="rId20"/>
                    <a:stretch>
                      <a:fillRect/>
                    </a:stretch>
                  </pic:blipFill>
                  <pic:spPr>
                    <a:xfrm>
                      <a:off x="0" y="0"/>
                      <a:ext cx="3076575" cy="2316480"/>
                    </a:xfrm>
                    <a:prstGeom prst="rect">
                      <a:avLst/>
                    </a:prstGeom>
                  </pic:spPr>
                </pic:pic>
              </a:graphicData>
            </a:graphic>
          </wp:anchor>
        </w:drawing>
      </w:r>
      <w:r>
        <w:rPr>
          <w:rFonts w:hint="eastAsia" w:ascii="楷体" w:hAnsi="楷体" w:eastAsia="楷体" w:cs="楷体"/>
          <w:b/>
          <w:bCs/>
          <w:sz w:val="32"/>
          <w:szCs w:val="32"/>
          <w:u w:val="none"/>
          <w:lang w:val="en-US" w:eastAsia="zh-CN"/>
        </w:rPr>
        <w:drawing>
          <wp:anchor distT="0" distB="0" distL="114300" distR="114300" simplePos="0" relativeHeight="251672576" behindDoc="1" locked="0" layoutInCell="1" allowOverlap="1">
            <wp:simplePos x="0" y="0"/>
            <wp:positionH relativeFrom="column">
              <wp:posOffset>2296795</wp:posOffset>
            </wp:positionH>
            <wp:positionV relativeFrom="paragraph">
              <wp:posOffset>3416935</wp:posOffset>
            </wp:positionV>
            <wp:extent cx="2867025" cy="2150110"/>
            <wp:effectExtent l="0" t="0" r="9525" b="2540"/>
            <wp:wrapTight wrapText="bothSides">
              <wp:wrapPolygon>
                <wp:start x="0" y="0"/>
                <wp:lineTo x="0" y="21434"/>
                <wp:lineTo x="21528" y="21434"/>
                <wp:lineTo x="21528" y="0"/>
                <wp:lineTo x="0" y="0"/>
              </wp:wrapPolygon>
            </wp:wrapTight>
            <wp:docPr id="31" name="图片 31" descr="微信图片_2017040919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170409192036"/>
                    <pic:cNvPicPr>
                      <a:picLocks noChangeAspect="1"/>
                    </pic:cNvPicPr>
                  </pic:nvPicPr>
                  <pic:blipFill>
                    <a:blip r:embed="rId21"/>
                    <a:stretch>
                      <a:fillRect/>
                    </a:stretch>
                  </pic:blipFill>
                  <pic:spPr>
                    <a:xfrm>
                      <a:off x="0" y="0"/>
                      <a:ext cx="2867025" cy="2150110"/>
                    </a:xfrm>
                    <a:prstGeom prst="rect">
                      <a:avLst/>
                    </a:prstGeom>
                  </pic:spPr>
                </pic:pic>
              </a:graphicData>
            </a:graphic>
          </wp:anchor>
        </w:drawing>
      </w:r>
      <w:r>
        <w:rPr>
          <w:rFonts w:hint="eastAsia" w:ascii="楷体" w:hAnsi="楷体" w:eastAsia="楷体" w:cs="楷体"/>
          <w:b/>
          <w:bCs/>
          <w:sz w:val="32"/>
          <w:szCs w:val="32"/>
          <w:u w:val="none"/>
          <w:lang w:val="en-US" w:eastAsia="zh-CN"/>
        </w:rPr>
        <w:drawing>
          <wp:anchor distT="0" distB="0" distL="114300" distR="114300" simplePos="0" relativeHeight="251671552" behindDoc="1" locked="0" layoutInCell="1" allowOverlap="1">
            <wp:simplePos x="0" y="0"/>
            <wp:positionH relativeFrom="column">
              <wp:posOffset>3111500</wp:posOffset>
            </wp:positionH>
            <wp:positionV relativeFrom="paragraph">
              <wp:posOffset>1022350</wp:posOffset>
            </wp:positionV>
            <wp:extent cx="1898650" cy="2294255"/>
            <wp:effectExtent l="0" t="0" r="63500" b="48895"/>
            <wp:wrapTight wrapText="bothSides">
              <wp:wrapPolygon>
                <wp:start x="0" y="0"/>
                <wp:lineTo x="0" y="21343"/>
                <wp:lineTo x="21456" y="21343"/>
                <wp:lineTo x="21456" y="0"/>
                <wp:lineTo x="0" y="0"/>
              </wp:wrapPolygon>
            </wp:wrapTight>
            <wp:docPr id="30" name="图片 30" descr="mmexport149157418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491574183025"/>
                    <pic:cNvPicPr>
                      <a:picLocks noChangeAspect="1"/>
                    </pic:cNvPicPr>
                  </pic:nvPicPr>
                  <pic:blipFill>
                    <a:blip r:embed="rId22"/>
                    <a:stretch>
                      <a:fillRect/>
                    </a:stretch>
                  </pic:blipFill>
                  <pic:spPr>
                    <a:xfrm>
                      <a:off x="0" y="0"/>
                      <a:ext cx="1898650" cy="2294255"/>
                    </a:xfrm>
                    <a:prstGeom prst="rect">
                      <a:avLst/>
                    </a:prstGeom>
                  </pic:spPr>
                </pic:pic>
              </a:graphicData>
            </a:graphic>
          </wp:anchor>
        </w:drawing>
      </w:r>
      <w:r>
        <w:rPr>
          <w:rFonts w:hint="eastAsia" w:ascii="楷体" w:hAnsi="楷体" w:eastAsia="楷体" w:cs="楷体"/>
          <w:b/>
          <w:bCs/>
          <w:sz w:val="32"/>
          <w:szCs w:val="32"/>
          <w:u w:val="none"/>
          <w:lang w:val="en-US" w:eastAsia="zh-CN"/>
        </w:rPr>
        <w:drawing>
          <wp:anchor distT="0" distB="0" distL="114300" distR="114300" simplePos="0" relativeHeight="251670528" behindDoc="1" locked="0" layoutInCell="1" allowOverlap="1">
            <wp:simplePos x="0" y="0"/>
            <wp:positionH relativeFrom="column">
              <wp:posOffset>-708660</wp:posOffset>
            </wp:positionH>
            <wp:positionV relativeFrom="paragraph">
              <wp:posOffset>421005</wp:posOffset>
            </wp:positionV>
            <wp:extent cx="2298065" cy="2298065"/>
            <wp:effectExtent l="0" t="0" r="6985" b="6985"/>
            <wp:wrapTight wrapText="bothSides">
              <wp:wrapPolygon>
                <wp:start x="0" y="0"/>
                <wp:lineTo x="0" y="21487"/>
                <wp:lineTo x="21487" y="21487"/>
                <wp:lineTo x="21487" y="0"/>
                <wp:lineTo x="0" y="0"/>
              </wp:wrapPolygon>
            </wp:wrapTight>
            <wp:docPr id="28" name="图片 28" descr="微信图片_2017040917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70409171045"/>
                    <pic:cNvPicPr>
                      <a:picLocks noChangeAspect="1"/>
                    </pic:cNvPicPr>
                  </pic:nvPicPr>
                  <pic:blipFill>
                    <a:blip r:embed="rId23"/>
                    <a:stretch>
                      <a:fillRect/>
                    </a:stretch>
                  </pic:blipFill>
                  <pic:spPr>
                    <a:xfrm>
                      <a:off x="0" y="0"/>
                      <a:ext cx="2298065" cy="2298065"/>
                    </a:xfrm>
                    <a:prstGeom prst="rect">
                      <a:avLst/>
                    </a:prstGeom>
                  </pic:spPr>
                </pic:pic>
              </a:graphicData>
            </a:graphic>
          </wp:anchor>
        </w:drawing>
      </w:r>
      <w:r>
        <w:rPr>
          <w:rFonts w:hint="eastAsia"/>
          <w:sz w:val="32"/>
          <w:szCs w:val="32"/>
        </w:rPr>
        <w:t>体。</w:t>
      </w:r>
      <w:r>
        <w:rPr>
          <w:rFonts w:hint="eastAsia"/>
          <w:sz w:val="32"/>
          <w:szCs w:val="32"/>
          <w:lang w:eastAsia="zh-CN"/>
        </w:rPr>
        <w:t>午间，候主任带领大家参观了校园，优美的</w:t>
      </w:r>
      <w:r>
        <w:rPr>
          <w:rFonts w:hint="eastAsia"/>
          <w:sz w:val="32"/>
          <w:szCs w:val="32"/>
        </w:rPr>
        <w:t>校园让我们感受了深深的文化底蕴</w:t>
      </w:r>
      <w:r>
        <w:rPr>
          <w:rFonts w:hint="eastAsia"/>
          <w:sz w:val="32"/>
          <w:szCs w:val="32"/>
          <w:lang w:eastAsia="zh-CN"/>
        </w:rPr>
        <w:t>。</w:t>
      </w:r>
      <w:r>
        <w:rPr>
          <w:rFonts w:hint="eastAsia"/>
          <w:sz w:val="32"/>
          <w:szCs w:val="32"/>
        </w:rPr>
        <w:t>下午，</w:t>
      </w:r>
      <w:r>
        <w:rPr>
          <w:rFonts w:hint="eastAsia"/>
          <w:sz w:val="32"/>
          <w:szCs w:val="32"/>
          <w:lang w:eastAsia="zh-CN"/>
        </w:rPr>
        <w:t>德育处</w:t>
      </w:r>
      <w:r>
        <w:rPr>
          <w:rFonts w:hint="eastAsia"/>
          <w:sz w:val="32"/>
          <w:szCs w:val="32"/>
        </w:rPr>
        <w:t>侯静</w:t>
      </w:r>
      <w:r>
        <w:rPr>
          <w:rFonts w:hint="eastAsia"/>
          <w:sz w:val="32"/>
          <w:szCs w:val="32"/>
          <w:lang w:eastAsia="zh-CN"/>
        </w:rPr>
        <w:t>主任</w:t>
      </w:r>
      <w:r>
        <w:rPr>
          <w:rFonts w:hint="eastAsia"/>
          <w:sz w:val="32"/>
          <w:szCs w:val="32"/>
        </w:rPr>
        <w:t>做了《学校德育工作的</w:t>
      </w:r>
      <w:r>
        <w:rPr>
          <w:rFonts w:hint="eastAsia"/>
          <w:sz w:val="32"/>
          <w:szCs w:val="32"/>
          <w:lang w:eastAsia="zh-CN"/>
        </w:rPr>
        <w:t>主</w:t>
      </w:r>
      <w:r>
        <w:rPr>
          <w:rFonts w:hint="eastAsia"/>
          <w:sz w:val="32"/>
          <w:szCs w:val="32"/>
        </w:rPr>
        <w:t>力军》的报告，为大家介绍了自己在德育工作中的做法，让德育工作无形中融于学校工作</w:t>
      </w:r>
      <w:r>
        <w:rPr>
          <w:rFonts w:hint="eastAsia"/>
          <w:sz w:val="32"/>
          <w:szCs w:val="32"/>
          <w:lang w:eastAsia="zh-CN"/>
        </w:rPr>
        <w:t>的方方面面</w:t>
      </w:r>
      <w:r>
        <w:rPr>
          <w:rFonts w:hint="eastAsia"/>
          <w:sz w:val="32"/>
          <w:szCs w:val="32"/>
        </w:rPr>
        <w:t>。最后，宝船小学校长、省特级教师江和平</w:t>
      </w:r>
      <w:r>
        <w:rPr>
          <w:rFonts w:hint="eastAsia"/>
          <w:sz w:val="32"/>
          <w:szCs w:val="32"/>
          <w:lang w:eastAsia="zh-CN"/>
        </w:rPr>
        <w:t>校长</w:t>
      </w:r>
      <w:r>
        <w:rPr>
          <w:rFonts w:hint="eastAsia"/>
          <w:sz w:val="32"/>
          <w:szCs w:val="32"/>
        </w:rPr>
        <w:t>为我们做了《凝心聚力：办家门口的好学校》专题报告。这所曾让温家宝总理称赞的学校真正做到了每面墙壁会说话，一校一品，坚守特色，校魂仁爱充盈每位师生的头脑。宝船小学似摇篮，装着无限的爱，让孩子在爱中成长。</w:t>
      </w:r>
    </w:p>
    <w:p>
      <w:pPr>
        <w:jc w:val="center"/>
        <w:rPr>
          <w:rFonts w:hint="eastAsia" w:ascii="楷体" w:hAnsi="楷体" w:eastAsia="楷体" w:cs="楷体"/>
          <w:b/>
          <w:bCs/>
          <w:sz w:val="44"/>
          <w:szCs w:val="44"/>
          <w:u w:val="none"/>
          <w:lang w:val="en-US" w:eastAsia="zh-CN"/>
        </w:rPr>
      </w:pPr>
      <w:r>
        <w:rPr>
          <w:rFonts w:hint="eastAsia" w:ascii="楷体" w:hAnsi="楷体" w:eastAsia="楷体" w:cs="楷体"/>
          <w:b/>
          <w:bCs/>
          <w:sz w:val="44"/>
          <w:szCs w:val="44"/>
          <w:u w:val="none"/>
          <w:lang w:val="en-US" w:eastAsia="zh-CN"/>
        </w:rPr>
        <w:pict>
          <v:shape id="_x0000_i1028" o:spt="161" type="#_x0000_t161" style="height:54.35pt;width:237.45pt;" fillcolor="#00B0F0" filled="t" stroked="t" coordsize="21600,21600" adj="4050">
            <v:path/>
            <v:fill on="t" color2="#FFFFFF" focussize="0,0"/>
            <v:stroke color="#FFC000"/>
            <v:imagedata o:title=""/>
            <o:lock v:ext="edit" aspectratio="f"/>
            <v:textpath on="t" fitshape="t" fitpath="t" trim="t" xscale="f" string="学习第三天" style="font-family:经典综艺体简;font-size:36pt;v-text-align:center;"/>
            <w10:wrap type="none"/>
            <w10:anchorlock/>
          </v:shape>
        </w:pict>
      </w:r>
    </w:p>
    <w:p>
      <w:pPr>
        <w:jc w:val="both"/>
        <w:rPr>
          <w:rFonts w:hint="eastAsia" w:ascii="楷体" w:hAnsi="楷体" w:eastAsia="楷体" w:cs="楷体"/>
          <w:b/>
          <w:bCs/>
          <w:sz w:val="44"/>
          <w:szCs w:val="44"/>
          <w:u w:val="none"/>
          <w:lang w:val="en-US" w:eastAsia="zh-CN"/>
        </w:rPr>
      </w:pPr>
    </w:p>
    <w:p>
      <w:pPr>
        <w:jc w:val="left"/>
        <w:rPr>
          <w:rFonts w:hint="eastAsia"/>
          <w:sz w:val="32"/>
          <w:szCs w:val="32"/>
        </w:rPr>
      </w:pPr>
      <w:r>
        <w:rPr>
          <w:rFonts w:hint="eastAsia" w:ascii="楷体" w:hAnsi="楷体" w:eastAsia="楷体" w:cs="楷体"/>
          <w:b/>
          <w:bCs/>
          <w:sz w:val="44"/>
          <w:szCs w:val="44"/>
          <w:u w:val="none"/>
          <w:lang w:val="en-US" w:eastAsia="zh-CN"/>
        </w:rPr>
        <w:drawing>
          <wp:anchor distT="0" distB="0" distL="114300" distR="114300" simplePos="0" relativeHeight="251674624" behindDoc="1" locked="0" layoutInCell="1" allowOverlap="1">
            <wp:simplePos x="0" y="0"/>
            <wp:positionH relativeFrom="column">
              <wp:posOffset>2508250</wp:posOffset>
            </wp:positionH>
            <wp:positionV relativeFrom="paragraph">
              <wp:posOffset>1370965</wp:posOffset>
            </wp:positionV>
            <wp:extent cx="3853815" cy="6852920"/>
            <wp:effectExtent l="0" t="0" r="13335" b="5080"/>
            <wp:wrapThrough wrapText="bothSides">
              <wp:wrapPolygon>
                <wp:start x="0" y="0"/>
                <wp:lineTo x="0" y="21556"/>
                <wp:lineTo x="21461" y="21556"/>
                <wp:lineTo x="21461" y="0"/>
                <wp:lineTo x="0" y="0"/>
              </wp:wrapPolygon>
            </wp:wrapThrough>
            <wp:docPr id="35" name="图片 35" descr="微信图片_2017040918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70409182226"/>
                    <pic:cNvPicPr>
                      <a:picLocks noChangeAspect="1"/>
                    </pic:cNvPicPr>
                  </pic:nvPicPr>
                  <pic:blipFill>
                    <a:blip r:embed="rId24"/>
                    <a:stretch>
                      <a:fillRect/>
                    </a:stretch>
                  </pic:blipFill>
                  <pic:spPr>
                    <a:xfrm>
                      <a:off x="0" y="0"/>
                      <a:ext cx="3853815" cy="6852920"/>
                    </a:xfrm>
                    <a:prstGeom prst="rect">
                      <a:avLst/>
                    </a:prstGeom>
                  </pic:spPr>
                </pic:pic>
              </a:graphicData>
            </a:graphic>
          </wp:anchor>
        </w:drawing>
      </w:r>
      <w:r>
        <w:rPr>
          <w:rFonts w:hint="eastAsia" w:ascii="楷体" w:hAnsi="楷体" w:eastAsia="楷体" w:cs="楷体"/>
          <w:b/>
          <w:bCs/>
          <w:sz w:val="44"/>
          <w:szCs w:val="44"/>
          <w:u w:val="none"/>
          <w:lang w:val="en-US" w:eastAsia="zh-CN"/>
        </w:rPr>
        <w:drawing>
          <wp:anchor distT="0" distB="0" distL="114300" distR="114300" simplePos="0" relativeHeight="251675648" behindDoc="1" locked="0" layoutInCell="1" allowOverlap="1">
            <wp:simplePos x="0" y="0"/>
            <wp:positionH relativeFrom="column">
              <wp:posOffset>-401320</wp:posOffset>
            </wp:positionH>
            <wp:positionV relativeFrom="paragraph">
              <wp:posOffset>1491615</wp:posOffset>
            </wp:positionV>
            <wp:extent cx="3603625" cy="6407150"/>
            <wp:effectExtent l="0" t="0" r="15875" b="12700"/>
            <wp:wrapThrough wrapText="bothSides">
              <wp:wrapPolygon>
                <wp:start x="0" y="0"/>
                <wp:lineTo x="0" y="21514"/>
                <wp:lineTo x="21467" y="21514"/>
                <wp:lineTo x="21467" y="0"/>
                <wp:lineTo x="0" y="0"/>
              </wp:wrapPolygon>
            </wp:wrapThrough>
            <wp:docPr id="36" name="图片 36" descr="微信图片_2017040918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70409182223"/>
                    <pic:cNvPicPr>
                      <a:picLocks noChangeAspect="1"/>
                    </pic:cNvPicPr>
                  </pic:nvPicPr>
                  <pic:blipFill>
                    <a:blip r:embed="rId25"/>
                    <a:stretch>
                      <a:fillRect/>
                    </a:stretch>
                  </pic:blipFill>
                  <pic:spPr>
                    <a:xfrm>
                      <a:off x="0" y="0"/>
                      <a:ext cx="3603625" cy="6407150"/>
                    </a:xfrm>
                    <a:prstGeom prst="rect">
                      <a:avLst/>
                    </a:prstGeom>
                  </pic:spPr>
                </pic:pic>
              </a:graphicData>
            </a:graphic>
          </wp:anchor>
        </w:drawing>
      </w:r>
      <w:r>
        <w:rPr>
          <w:rFonts w:hint="eastAsia"/>
          <w:sz w:val="44"/>
          <w:szCs w:val="44"/>
          <w:lang w:val="en-US" w:eastAsia="zh-CN"/>
        </w:rPr>
        <w:t xml:space="preserve">    </w:t>
      </w:r>
      <w:r>
        <w:rPr>
          <w:rFonts w:hint="eastAsia"/>
          <w:sz w:val="32"/>
          <w:szCs w:val="32"/>
        </w:rPr>
        <w:t>两天的体验学习已经结束，今天</w:t>
      </w:r>
      <w:r>
        <w:rPr>
          <w:rFonts w:hint="eastAsia"/>
          <w:sz w:val="32"/>
          <w:szCs w:val="32"/>
          <w:lang w:eastAsia="zh-CN"/>
        </w:rPr>
        <w:t>上午</w:t>
      </w:r>
      <w:r>
        <w:rPr>
          <w:rFonts w:hint="eastAsia"/>
          <w:sz w:val="32"/>
          <w:szCs w:val="32"/>
        </w:rPr>
        <w:t>大家聚在一起，交流学习心得。校长们个个神采飞扬，认为不虚此行</w:t>
      </w:r>
      <w:r>
        <w:rPr>
          <w:rFonts w:hint="eastAsia"/>
          <w:sz w:val="32"/>
          <w:szCs w:val="32"/>
          <w:lang w:eastAsia="zh-CN"/>
        </w:rPr>
        <w:t>，</w:t>
      </w:r>
      <w:r>
        <w:rPr>
          <w:rFonts w:hint="eastAsia"/>
          <w:sz w:val="32"/>
          <w:szCs w:val="32"/>
        </w:rPr>
        <w:t>颇有收获。</w:t>
      </w:r>
    </w:p>
    <w:p>
      <w:pPr>
        <w:jc w:val="left"/>
        <w:rPr>
          <w:rFonts w:hint="eastAsia" w:ascii="楷体" w:hAnsi="楷体" w:eastAsia="楷体" w:cs="楷体"/>
          <w:b/>
          <w:bCs/>
          <w:sz w:val="44"/>
          <w:szCs w:val="44"/>
          <w:u w:val="none"/>
          <w:lang w:val="en-US" w:eastAsia="zh-CN"/>
        </w:rPr>
      </w:pPr>
      <w:r>
        <w:rPr>
          <w:rFonts w:hint="eastAsia" w:ascii="楷体" w:hAnsi="楷体" w:eastAsia="楷体" w:cs="楷体"/>
          <w:b/>
          <w:bCs/>
          <w:sz w:val="44"/>
          <w:szCs w:val="44"/>
          <w:u w:val="none"/>
          <w:lang w:val="en-US" w:eastAsia="zh-CN"/>
        </w:rPr>
        <w:drawing>
          <wp:inline distT="0" distB="0" distL="114300" distR="114300">
            <wp:extent cx="6368415" cy="3851910"/>
            <wp:effectExtent l="0" t="0" r="13335" b="15240"/>
            <wp:docPr id="37" name="图片 37" descr="业庙余建光校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业庙余建光校长"/>
                    <pic:cNvPicPr>
                      <a:picLocks noChangeAspect="1"/>
                    </pic:cNvPicPr>
                  </pic:nvPicPr>
                  <pic:blipFill>
                    <a:blip r:embed="rId26"/>
                    <a:stretch>
                      <a:fillRect/>
                    </a:stretch>
                  </pic:blipFill>
                  <pic:spPr>
                    <a:xfrm>
                      <a:off x="0" y="0"/>
                      <a:ext cx="6368415" cy="3851910"/>
                    </a:xfrm>
                    <a:prstGeom prst="rect">
                      <a:avLst/>
                    </a:prstGeom>
                  </pic:spPr>
                </pic:pic>
              </a:graphicData>
            </a:graphic>
          </wp:inline>
        </w:drawing>
      </w:r>
    </w:p>
    <w:p>
      <w:pPr>
        <w:jc w:val="left"/>
        <w:rPr>
          <w:rFonts w:hint="eastAsia" w:ascii="楷体" w:hAnsi="楷体" w:eastAsia="楷体" w:cs="楷体"/>
          <w:b/>
          <w:bCs/>
          <w:sz w:val="44"/>
          <w:szCs w:val="44"/>
          <w:u w:val="none"/>
          <w:lang w:val="en-US" w:eastAsia="zh-CN"/>
        </w:rPr>
      </w:pPr>
      <w:r>
        <w:rPr>
          <w:rFonts w:hint="eastAsia" w:ascii="楷体" w:hAnsi="楷体" w:eastAsia="楷体" w:cs="楷体"/>
          <w:b/>
          <w:bCs/>
          <w:sz w:val="44"/>
          <w:szCs w:val="44"/>
          <w:u w:val="none"/>
          <w:lang w:val="en-US" w:eastAsia="zh-CN"/>
        </w:rPr>
        <w:t>业庙小学校长余建光</w:t>
      </w:r>
    </w:p>
    <w:p>
      <w:pPr>
        <w:jc w:val="both"/>
        <w:rPr>
          <w:rFonts w:hint="eastAsia" w:ascii="楷体" w:hAnsi="楷体" w:eastAsia="楷体" w:cs="楷体"/>
          <w:b/>
          <w:bCs/>
          <w:sz w:val="44"/>
          <w:szCs w:val="44"/>
          <w:u w:val="none"/>
          <w:lang w:val="en-US" w:eastAsia="zh-CN"/>
        </w:rPr>
      </w:pPr>
      <w:r>
        <w:rPr>
          <w:rFonts w:hint="eastAsia" w:ascii="楷体" w:hAnsi="楷体" w:eastAsia="楷体" w:cs="楷体"/>
          <w:b/>
          <w:bCs/>
          <w:sz w:val="44"/>
          <w:szCs w:val="44"/>
          <w:u w:val="none"/>
          <w:lang w:val="en-US" w:eastAsia="zh-CN"/>
        </w:rPr>
        <w:drawing>
          <wp:inline distT="0" distB="0" distL="114300" distR="114300">
            <wp:extent cx="5755005" cy="3618865"/>
            <wp:effectExtent l="0" t="0" r="17145" b="635"/>
            <wp:docPr id="38" name="图片 38" descr="微信图片_2017040919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170409193402"/>
                    <pic:cNvPicPr>
                      <a:picLocks noChangeAspect="1"/>
                    </pic:cNvPicPr>
                  </pic:nvPicPr>
                  <pic:blipFill>
                    <a:blip r:embed="rId27"/>
                    <a:stretch>
                      <a:fillRect/>
                    </a:stretch>
                  </pic:blipFill>
                  <pic:spPr>
                    <a:xfrm>
                      <a:off x="0" y="0"/>
                      <a:ext cx="5755005" cy="3618865"/>
                    </a:xfrm>
                    <a:prstGeom prst="rect">
                      <a:avLst/>
                    </a:prstGeom>
                  </pic:spPr>
                </pic:pic>
              </a:graphicData>
            </a:graphic>
          </wp:inline>
        </w:drawing>
      </w:r>
    </w:p>
    <w:p>
      <w:pPr>
        <w:jc w:val="both"/>
        <w:rPr>
          <w:rFonts w:hint="eastAsia" w:ascii="楷体" w:hAnsi="楷体" w:eastAsia="楷体" w:cs="楷体"/>
          <w:b/>
          <w:bCs/>
          <w:sz w:val="44"/>
          <w:szCs w:val="44"/>
          <w:u w:val="none"/>
          <w:lang w:val="en-US" w:eastAsia="zh-CN"/>
        </w:rPr>
      </w:pPr>
      <w:r>
        <w:rPr>
          <w:rFonts w:hint="eastAsia" w:ascii="楷体" w:hAnsi="楷体" w:eastAsia="楷体" w:cs="楷体"/>
          <w:b/>
          <w:bCs/>
          <w:sz w:val="44"/>
          <w:szCs w:val="44"/>
          <w:u w:val="none"/>
          <w:lang w:val="en-US" w:eastAsia="zh-CN"/>
        </w:rPr>
        <w:t>中峰刘楼小学校长陈贡臣</w:t>
      </w:r>
    </w:p>
    <w:p>
      <w:pPr>
        <w:jc w:val="center"/>
        <w:rPr>
          <w:rFonts w:hint="eastAsia" w:ascii="楷体" w:hAnsi="楷体" w:eastAsia="楷体" w:cs="楷体"/>
          <w:b/>
          <w:bCs/>
          <w:sz w:val="44"/>
          <w:szCs w:val="44"/>
          <w:u w:val="none"/>
          <w:lang w:val="en-US" w:eastAsia="zh-CN"/>
        </w:rPr>
      </w:pPr>
    </w:p>
    <w:p>
      <w:pPr>
        <w:jc w:val="center"/>
        <w:rPr>
          <w:rFonts w:hint="eastAsia" w:ascii="楷体" w:hAnsi="楷体" w:eastAsia="楷体" w:cs="楷体"/>
          <w:b/>
          <w:bCs/>
          <w:sz w:val="44"/>
          <w:szCs w:val="44"/>
          <w:u w:val="none"/>
          <w:lang w:val="en-US" w:eastAsia="zh-CN"/>
        </w:rPr>
      </w:pPr>
    </w:p>
    <w:p>
      <w:pPr>
        <w:jc w:val="center"/>
        <w:rPr>
          <w:rFonts w:hint="eastAsia" w:ascii="楷体" w:hAnsi="楷体" w:eastAsia="楷体" w:cs="楷体"/>
          <w:b/>
          <w:bCs/>
          <w:sz w:val="44"/>
          <w:szCs w:val="44"/>
          <w:u w:val="none"/>
          <w:lang w:val="en-US" w:eastAsia="zh-CN"/>
        </w:rPr>
      </w:pPr>
    </w:p>
    <w:p>
      <w:pPr>
        <w:jc w:val="center"/>
        <w:rPr>
          <w:rFonts w:hint="eastAsia" w:ascii="楷体" w:hAnsi="楷体" w:eastAsia="楷体" w:cs="楷体"/>
          <w:b/>
          <w:bCs/>
          <w:sz w:val="44"/>
          <w:szCs w:val="44"/>
          <w:u w:val="none"/>
          <w:lang w:val="en-US" w:eastAsia="zh-CN"/>
        </w:rPr>
      </w:pPr>
      <w:r>
        <w:rPr>
          <w:rFonts w:hint="eastAsia" w:ascii="楷体" w:hAnsi="楷体" w:eastAsia="楷体" w:cs="楷体"/>
          <w:b/>
          <w:bCs/>
          <w:sz w:val="44"/>
          <w:szCs w:val="44"/>
          <w:u w:val="none"/>
          <w:lang w:val="en-US" w:eastAsia="zh-CN"/>
        </w:rPr>
        <w:pict>
          <v:shape id="_x0000_i1029" o:spt="138" type="#_x0000_t138" style="height:54.25pt;width:182.05pt;" fillcolor="#FFC000" filled="t" stroked="f" coordsize="21600,21600" adj="10800">
            <v:path/>
            <v:fill on="t" color2="#FF9999" focussize="0,0"/>
            <v:stroke on="f"/>
            <v:imagedata o:title=""/>
            <o:lock v:ext="edit" aspectratio="f"/>
            <v:textpath on="t" fitshape="t" fitpath="t" trim="t" xscale="f" string="归  途" style="font-family:经典长宋简;font-size:40pt;font-weight:bold;v-text-align:center;"/>
            <o:extrusion backdepth="18pt" brightness="10000f" color="#0066CC" colormode="custom" lightlevel="44000f" lightlevel2="24000f" lightposition="0,-50000,10000" lightposition2="0,50000,10000" on="t" skewangle="-45" viewpoint="-34.7222222222222mm,-34.7222222222222mm,250mm" viewpointorigin="0,0"/>
            <w10:wrap type="none"/>
            <w10:anchorlock/>
          </v:shape>
        </w:pict>
      </w:r>
    </w:p>
    <w:p>
      <w:pPr>
        <w:ind w:firstLine="820"/>
        <w:jc w:val="left"/>
        <w:rPr>
          <w:rFonts w:hint="eastAsia"/>
          <w:sz w:val="32"/>
          <w:szCs w:val="32"/>
        </w:rPr>
      </w:pPr>
    </w:p>
    <w:p>
      <w:pPr>
        <w:ind w:firstLine="820"/>
        <w:jc w:val="left"/>
        <w:rPr>
          <w:rFonts w:hint="eastAsia"/>
          <w:sz w:val="44"/>
          <w:szCs w:val="44"/>
        </w:rPr>
      </w:pPr>
      <w:r>
        <w:rPr>
          <w:rFonts w:hint="eastAsia"/>
          <w:sz w:val="32"/>
          <w:szCs w:val="32"/>
        </w:rPr>
        <w:t>归途中，刘翠英股长对本次学习进行了总结</w:t>
      </w:r>
      <w:r>
        <w:rPr>
          <w:rFonts w:hint="eastAsia"/>
          <w:sz w:val="32"/>
          <w:szCs w:val="32"/>
          <w:lang w:eastAsia="zh-CN"/>
        </w:rPr>
        <w:t>。</w:t>
      </w:r>
      <w:r>
        <w:rPr>
          <w:rFonts w:hint="eastAsia"/>
          <w:sz w:val="32"/>
          <w:szCs w:val="32"/>
        </w:rPr>
        <w:t>她说，我</w:t>
      </w:r>
      <w:r>
        <w:rPr>
          <w:rFonts w:hint="eastAsia"/>
          <w:sz w:val="32"/>
          <w:szCs w:val="32"/>
          <w:lang w:eastAsia="zh-CN"/>
        </w:rPr>
        <w:t>们</w:t>
      </w:r>
      <w:r>
        <w:rPr>
          <w:rFonts w:hint="eastAsia"/>
          <w:sz w:val="32"/>
          <w:szCs w:val="32"/>
        </w:rPr>
        <w:t>的校长队伍是一支师德高尚，业务精良，注重学习，注重发展、注重提升，能够带领全体</w:t>
      </w:r>
      <w:r>
        <w:rPr>
          <w:rFonts w:hint="eastAsia"/>
          <w:sz w:val="32"/>
          <w:szCs w:val="32"/>
          <w:lang w:eastAsia="zh-CN"/>
        </w:rPr>
        <w:t>教师</w:t>
      </w:r>
      <w:r>
        <w:rPr>
          <w:rFonts w:hint="eastAsia"/>
          <w:sz w:val="32"/>
          <w:szCs w:val="32"/>
        </w:rPr>
        <w:t>一心一意谋发展，同心同德促提高的师资队伍。有这样的队伍，我们夏邑教育的明天将会更加灿烂多彩。此次外出学习校长们认真学习的态度让人感动，希望在今后的工作中能够学以致用。</w:t>
      </w:r>
      <w:r>
        <w:rPr>
          <w:rFonts w:hint="eastAsia"/>
          <w:sz w:val="32"/>
          <w:szCs w:val="32"/>
          <w:lang w:eastAsia="zh-CN"/>
        </w:rPr>
        <w:t>并</w:t>
      </w:r>
      <w:r>
        <w:rPr>
          <w:rFonts w:hint="eastAsia"/>
          <w:sz w:val="32"/>
          <w:szCs w:val="32"/>
        </w:rPr>
        <w:t>对进修学校精心组织此次活动辛苦的付出表示感谢</w:t>
      </w:r>
      <w:r>
        <w:rPr>
          <w:rFonts w:hint="eastAsia"/>
          <w:sz w:val="32"/>
          <w:szCs w:val="32"/>
          <w:lang w:eastAsia="zh-CN"/>
        </w:rPr>
        <w:t>。</w:t>
      </w:r>
      <w:r>
        <w:rPr>
          <w:rFonts w:hint="eastAsia"/>
          <w:sz w:val="32"/>
          <w:szCs w:val="32"/>
        </w:rPr>
        <w:t>四天来，进修学校服务团队对大家的照顾无微不至，吃、住、行、学考虑</w:t>
      </w:r>
      <w:r>
        <w:rPr>
          <w:rFonts w:hint="eastAsia"/>
          <w:sz w:val="32"/>
          <w:szCs w:val="32"/>
          <w:lang w:eastAsia="zh-CN"/>
        </w:rPr>
        <w:t>地面面俱到</w:t>
      </w:r>
      <w:r>
        <w:rPr>
          <w:rFonts w:hint="eastAsia"/>
          <w:sz w:val="32"/>
          <w:szCs w:val="32"/>
        </w:rPr>
        <w:t>，为此次学习顺利进行提供了保障</w:t>
      </w:r>
      <w:r>
        <w:rPr>
          <w:rFonts w:hint="eastAsia"/>
          <w:sz w:val="44"/>
          <w:szCs w:val="44"/>
        </w:rPr>
        <w:t>。</w:t>
      </w:r>
    </w:p>
    <w:p>
      <w:pPr>
        <w:ind w:firstLine="820"/>
        <w:jc w:val="left"/>
        <w:rPr>
          <w:rFonts w:hint="eastAsia"/>
          <w:sz w:val="44"/>
          <w:szCs w:val="44"/>
          <w:lang w:val="en-US" w:eastAsia="zh-CN"/>
        </w:rPr>
      </w:pPr>
    </w:p>
    <w:p>
      <w:pPr>
        <w:ind w:firstLine="820"/>
        <w:jc w:val="left"/>
        <w:rPr>
          <w:rFonts w:hint="eastAsia"/>
          <w:sz w:val="44"/>
          <w:szCs w:val="44"/>
          <w:lang w:val="en-US" w:eastAsia="zh-CN"/>
        </w:rPr>
      </w:pPr>
    </w:p>
    <w:p>
      <w:pPr>
        <w:ind w:firstLine="820"/>
        <w:jc w:val="left"/>
        <w:rPr>
          <w:rFonts w:hint="eastAsia"/>
          <w:sz w:val="44"/>
          <w:szCs w:val="44"/>
          <w:lang w:val="en-US" w:eastAsia="zh-CN"/>
        </w:rPr>
      </w:pPr>
    </w:p>
    <w:p>
      <w:pPr>
        <w:ind w:firstLine="820"/>
        <w:jc w:val="left"/>
        <w:rPr>
          <w:rFonts w:hint="eastAsia"/>
          <w:sz w:val="44"/>
          <w:szCs w:val="44"/>
          <w:lang w:val="en-US" w:eastAsia="zh-CN"/>
        </w:rPr>
      </w:pPr>
    </w:p>
    <w:p>
      <w:pPr>
        <w:ind w:firstLine="820"/>
        <w:jc w:val="left"/>
        <w:rPr>
          <w:rFonts w:hint="eastAsia"/>
          <w:sz w:val="44"/>
          <w:szCs w:val="44"/>
          <w:lang w:val="en-US" w:eastAsia="zh-CN"/>
        </w:rPr>
      </w:pPr>
    </w:p>
    <w:p>
      <w:pPr>
        <w:ind w:firstLine="820"/>
        <w:jc w:val="left"/>
        <w:rPr>
          <w:rFonts w:hint="eastAsia"/>
          <w:sz w:val="44"/>
          <w:szCs w:val="44"/>
          <w:lang w:val="en-US" w:eastAsia="zh-CN"/>
        </w:rPr>
      </w:pPr>
    </w:p>
    <w:p>
      <w:pPr>
        <w:jc w:val="center"/>
        <w:rPr>
          <w:rFonts w:hint="eastAsia" w:ascii="楷体" w:hAnsi="楷体" w:eastAsia="楷体" w:cs="楷体"/>
          <w:b/>
          <w:bCs/>
          <w:sz w:val="44"/>
          <w:szCs w:val="44"/>
          <w:u w:val="none"/>
          <w:lang w:val="en-US" w:eastAsia="zh-CN"/>
        </w:rPr>
      </w:pPr>
      <w:r>
        <w:rPr>
          <w:rFonts w:hint="eastAsia" w:ascii="楷体" w:hAnsi="楷体" w:eastAsia="楷体" w:cs="楷体"/>
          <w:b/>
          <w:bCs/>
          <w:sz w:val="44"/>
          <w:szCs w:val="44"/>
          <w:u w:val="none"/>
          <w:lang w:val="en-US" w:eastAsia="zh-CN"/>
        </w:rPr>
        <w:pict>
          <v:shape id="_x0000_i1030" o:spt="161" type="#_x0000_t161" style="height:50.15pt;width:225.55pt;" fillcolor="#953735" filled="t" stroked="t" coordsize="21600,21600" adj="4050">
            <v:path/>
            <v:fill on="t" color2="#FFFFFF" focussize="0,0"/>
            <v:stroke weight="0pt" color="#FFFF00" dashstyle="1 1" endcap="square"/>
            <v:imagedata o:title=""/>
            <o:lock v:ext="edit" aspectratio="f"/>
            <v:textpath on="t" fitshape="t" fitpath="t" trim="t" xscale="f" string="学 习 感 悟" style="font-family:经典超圆简;font-size:36pt;v-text-align:center;"/>
            <w10:wrap type="none"/>
            <w10:anchorlock/>
          </v:shape>
        </w:pict>
      </w:r>
    </w:p>
    <w:p>
      <w:pPr>
        <w:widowControl/>
        <w:spacing w:line="350" w:lineRule="atLeast"/>
        <w:jc w:val="center"/>
        <w:rPr>
          <w:rFonts w:hint="eastAsia" w:ascii="Helvetica" w:hAnsi="Helvetica" w:cs="Helvetica"/>
          <w:b/>
          <w:bCs/>
          <w:color w:val="000000"/>
          <w:kern w:val="0"/>
          <w:sz w:val="36"/>
          <w:szCs w:val="36"/>
          <w:lang w:eastAsia="zh-CN"/>
        </w:rPr>
      </w:pPr>
      <w:r>
        <w:rPr>
          <w:rFonts w:hint="eastAsia" w:ascii="Helvetica" w:hAnsi="Helvetica" w:eastAsia="宋体" w:cs="Helvetica"/>
          <w:color w:val="000000"/>
          <w:kern w:val="0"/>
          <w:sz w:val="32"/>
          <w:szCs w:val="32"/>
          <w:lang w:eastAsia="zh-CN"/>
        </w:rPr>
        <w:drawing>
          <wp:anchor distT="0" distB="0" distL="114300" distR="114300" simplePos="0" relativeHeight="251676672" behindDoc="1" locked="0" layoutInCell="1" allowOverlap="1">
            <wp:simplePos x="0" y="0"/>
            <wp:positionH relativeFrom="column">
              <wp:posOffset>-689610</wp:posOffset>
            </wp:positionH>
            <wp:positionV relativeFrom="paragraph">
              <wp:posOffset>384175</wp:posOffset>
            </wp:positionV>
            <wp:extent cx="2034540" cy="1971040"/>
            <wp:effectExtent l="0" t="0" r="3810" b="10160"/>
            <wp:wrapTight wrapText="bothSides">
              <wp:wrapPolygon>
                <wp:start x="0" y="0"/>
                <wp:lineTo x="0" y="21294"/>
                <wp:lineTo x="21438" y="21294"/>
                <wp:lineTo x="21438" y="0"/>
                <wp:lineTo x="0" y="0"/>
              </wp:wrapPolygon>
            </wp:wrapTight>
            <wp:docPr id="39" name="图片 2" descr="微信图片_2017040919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微信图片_20170409194925"/>
                    <pic:cNvPicPr>
                      <a:picLocks noChangeAspect="1"/>
                    </pic:cNvPicPr>
                  </pic:nvPicPr>
                  <pic:blipFill>
                    <a:blip r:embed="rId28"/>
                    <a:stretch>
                      <a:fillRect/>
                    </a:stretch>
                  </pic:blipFill>
                  <pic:spPr>
                    <a:xfrm>
                      <a:off x="0" y="0"/>
                      <a:ext cx="2034540" cy="1971040"/>
                    </a:xfrm>
                    <a:prstGeom prst="rect">
                      <a:avLst/>
                    </a:prstGeom>
                    <a:noFill/>
                    <a:ln w="9525">
                      <a:noFill/>
                    </a:ln>
                  </pic:spPr>
                </pic:pic>
              </a:graphicData>
            </a:graphic>
          </wp:anchor>
        </w:drawing>
      </w:r>
    </w:p>
    <w:p>
      <w:pPr>
        <w:widowControl/>
        <w:spacing w:line="350" w:lineRule="atLeast"/>
        <w:jc w:val="center"/>
        <w:rPr>
          <w:rFonts w:hint="eastAsia" w:ascii="Helvetica" w:hAnsi="Helvetica" w:eastAsia="宋体" w:cs="Helvetica"/>
          <w:b/>
          <w:bCs/>
          <w:color w:val="000000"/>
          <w:kern w:val="0"/>
          <w:sz w:val="36"/>
          <w:szCs w:val="36"/>
          <w:lang w:eastAsia="zh-CN"/>
        </w:rPr>
      </w:pPr>
      <w:r>
        <w:rPr>
          <w:rFonts w:hint="eastAsia" w:ascii="Helvetica" w:hAnsi="Helvetica" w:cs="Helvetica"/>
          <w:b/>
          <w:bCs/>
          <w:color w:val="000000"/>
          <w:kern w:val="0"/>
          <w:sz w:val="36"/>
          <w:szCs w:val="36"/>
          <w:lang w:eastAsia="zh-CN"/>
        </w:rPr>
        <w:t>实验小学校长</w:t>
      </w:r>
      <w:r>
        <w:rPr>
          <w:rFonts w:hint="eastAsia" w:ascii="Helvetica" w:hAnsi="Helvetica" w:cs="Helvetica"/>
          <w:b/>
          <w:bCs/>
          <w:color w:val="000000"/>
          <w:kern w:val="0"/>
          <w:sz w:val="36"/>
          <w:szCs w:val="36"/>
          <w:lang w:val="en-US" w:eastAsia="zh-CN"/>
        </w:rPr>
        <w:t xml:space="preserve">   彭华</w:t>
      </w:r>
    </w:p>
    <w:p>
      <w:pPr>
        <w:widowControl/>
        <w:spacing w:line="350" w:lineRule="atLeast"/>
        <w:jc w:val="left"/>
        <w:rPr>
          <w:rFonts w:hint="eastAsia" w:ascii="Helvetica" w:hAnsi="Helvetica" w:cs="Helvetica"/>
          <w:color w:val="000000"/>
          <w:kern w:val="0"/>
          <w:sz w:val="32"/>
          <w:szCs w:val="32"/>
        </w:rPr>
      </w:pPr>
      <w:r>
        <w:rPr>
          <w:rFonts w:hint="eastAsia" w:ascii="Helvetica" w:hAnsi="Helvetica" w:cs="Helvetica"/>
          <w:color w:val="000000"/>
          <w:kern w:val="0"/>
          <w:sz w:val="32"/>
          <w:szCs w:val="32"/>
          <w:lang w:val="en-US" w:eastAsia="zh-CN"/>
        </w:rPr>
        <w:t xml:space="preserve"> </w:t>
      </w:r>
      <w:r>
        <w:rPr>
          <w:rFonts w:ascii="Helvetica" w:hAnsi="Helvetica" w:cs="Helvetica"/>
          <w:color w:val="000000"/>
          <w:kern w:val="0"/>
          <w:sz w:val="32"/>
          <w:szCs w:val="32"/>
        </w:rPr>
        <w:t>通过这几天的学习，从我们的校长发的微信里，从和我们校长的交谈中，我认为，此次学习收获很大，不虚此行。一些校长在微信里这样说，南师大新城小学</w:t>
      </w:r>
      <w:r>
        <w:rPr>
          <w:rFonts w:hint="eastAsia" w:ascii="Helvetica" w:hAnsi="Helvetica" w:cs="Helvetica"/>
          <w:color w:val="000000"/>
          <w:kern w:val="0"/>
          <w:sz w:val="32"/>
          <w:szCs w:val="32"/>
          <w:lang w:eastAsia="zh-CN"/>
        </w:rPr>
        <w:t>震</w:t>
      </w:r>
      <w:r>
        <w:rPr>
          <w:rFonts w:ascii="Helvetica" w:hAnsi="Helvetica" w:cs="Helvetica"/>
          <w:color w:val="000000"/>
          <w:kern w:val="0"/>
          <w:sz w:val="32"/>
          <w:szCs w:val="32"/>
        </w:rPr>
        <w:t>撼我们的不仅是不差钱的设施、高端大气上档次的社团等名师荟萃得天独厚的优势，而是领导蹲下身子办教育敬待教师的心态和细节，是教师不用扬鞭自奋蹄的进取和静待花开善待学生的行动，是课堂内外学生的思绪飞扬自由畅想，是校园处处皆育人的细节和用心。</w:t>
      </w:r>
    </w:p>
    <w:p>
      <w:pPr>
        <w:widowControl/>
        <w:spacing w:line="350" w:lineRule="atLeast"/>
        <w:ind w:firstLine="646" w:firstLineChars="202"/>
        <w:jc w:val="left"/>
        <w:rPr>
          <w:rFonts w:ascii="Helvetica" w:hAnsi="Helvetica" w:cs="Helvetica"/>
          <w:color w:val="000000"/>
          <w:kern w:val="0"/>
          <w:sz w:val="32"/>
          <w:szCs w:val="32"/>
        </w:rPr>
      </w:pPr>
      <w:r>
        <w:rPr>
          <w:rFonts w:ascii="Helvetica" w:hAnsi="Helvetica" w:cs="Helvetica"/>
          <w:color w:val="000000"/>
          <w:kern w:val="0"/>
          <w:sz w:val="32"/>
          <w:szCs w:val="32"/>
        </w:rPr>
        <w:t>我会把我们活动情况向我校全体教师作好汇报，争取让更多的教师走出</w:t>
      </w:r>
      <w:r>
        <w:rPr>
          <w:rFonts w:hint="eastAsia" w:ascii="Helvetica" w:hAnsi="Helvetica" w:cs="Helvetica"/>
          <w:color w:val="000000"/>
          <w:kern w:val="0"/>
          <w:sz w:val="32"/>
          <w:szCs w:val="32"/>
          <w:lang w:eastAsia="zh-CN"/>
        </w:rPr>
        <w:t>去</w:t>
      </w:r>
      <w:r>
        <w:rPr>
          <w:rFonts w:ascii="Helvetica" w:hAnsi="Helvetica" w:cs="Helvetica"/>
          <w:color w:val="000000"/>
          <w:kern w:val="0"/>
          <w:sz w:val="32"/>
          <w:szCs w:val="32"/>
        </w:rPr>
        <w:t>，开阔视野，增长见识，更好</w:t>
      </w:r>
      <w:r>
        <w:rPr>
          <w:rFonts w:hint="eastAsia" w:ascii="Helvetica" w:hAnsi="Helvetica" w:cs="Helvetica"/>
          <w:color w:val="000000"/>
          <w:kern w:val="0"/>
          <w:sz w:val="32"/>
          <w:szCs w:val="32"/>
          <w:lang w:eastAsia="zh-CN"/>
        </w:rPr>
        <w:t>地</w:t>
      </w:r>
      <w:r>
        <w:rPr>
          <w:rFonts w:ascii="Helvetica" w:hAnsi="Helvetica" w:cs="Helvetica"/>
          <w:color w:val="000000"/>
          <w:kern w:val="0"/>
          <w:sz w:val="32"/>
          <w:szCs w:val="32"/>
        </w:rPr>
        <w:t>提升业务素养。宝船小学，英语规则落实好，数学模型动手做。绘本课程的建设，锻炼孩子思维与语言。小课堂社团活动丰富多彩，书法教学墨香飘扬，是一大特色。领导朴素，能力卓越为</w:t>
      </w:r>
      <w:r>
        <w:rPr>
          <w:rFonts w:hint="eastAsia" w:ascii="Helvetica" w:hAnsi="Helvetica" w:cs="Helvetica"/>
          <w:color w:val="000000"/>
          <w:kern w:val="0"/>
          <w:sz w:val="32"/>
          <w:szCs w:val="32"/>
          <w:lang w:eastAsia="zh-CN"/>
        </w:rPr>
        <w:t>示范</w:t>
      </w:r>
      <w:r>
        <w:rPr>
          <w:rFonts w:ascii="Helvetica" w:hAnsi="Helvetica" w:cs="Helvetica"/>
          <w:color w:val="000000"/>
          <w:kern w:val="0"/>
          <w:sz w:val="32"/>
          <w:szCs w:val="32"/>
        </w:rPr>
        <w:t>。</w:t>
      </w:r>
    </w:p>
    <w:p>
      <w:pPr>
        <w:jc w:val="center"/>
        <w:rPr>
          <w:rFonts w:hint="eastAsia" w:ascii="楷体" w:hAnsi="楷体" w:eastAsia="楷体" w:cs="楷体"/>
          <w:b/>
          <w:bCs/>
          <w:sz w:val="44"/>
          <w:szCs w:val="44"/>
          <w:u w:val="none"/>
          <w:lang w:val="en-US" w:eastAsia="zh-CN"/>
        </w:rPr>
      </w:pPr>
    </w:p>
    <w:p>
      <w:pPr>
        <w:jc w:val="center"/>
        <w:rPr>
          <w:rFonts w:hint="eastAsia" w:ascii="楷体" w:hAnsi="楷体" w:eastAsia="楷体" w:cs="楷体"/>
          <w:b/>
          <w:bCs/>
          <w:sz w:val="44"/>
          <w:szCs w:val="44"/>
          <w:u w:val="none"/>
          <w:lang w:val="en-US" w:eastAsia="zh-CN"/>
        </w:rPr>
      </w:pPr>
    </w:p>
    <w:p>
      <w:pPr>
        <w:jc w:val="center"/>
        <w:rPr>
          <w:rFonts w:hint="eastAsia" w:ascii="楷体" w:hAnsi="楷体" w:eastAsia="楷体" w:cs="楷体"/>
          <w:b/>
          <w:bCs/>
          <w:sz w:val="44"/>
          <w:szCs w:val="44"/>
          <w:u w:val="none"/>
          <w:lang w:val="en-US" w:eastAsia="zh-CN"/>
        </w:rPr>
      </w:pPr>
    </w:p>
    <w:p>
      <w:pPr>
        <w:jc w:val="center"/>
        <w:rPr>
          <w:rFonts w:hint="eastAsia" w:ascii="楷体" w:hAnsi="楷体" w:eastAsia="楷体" w:cs="楷体"/>
          <w:b/>
          <w:bCs/>
          <w:sz w:val="44"/>
          <w:szCs w:val="44"/>
          <w:u w:val="none"/>
          <w:lang w:val="en-US" w:eastAsia="zh-CN"/>
        </w:rPr>
      </w:pPr>
    </w:p>
    <w:p>
      <w:pPr>
        <w:jc w:val="both"/>
        <w:rPr>
          <w:rFonts w:hint="eastAsia" w:ascii="楷体" w:hAnsi="楷体" w:eastAsia="楷体" w:cs="楷体"/>
          <w:b/>
          <w:bCs/>
          <w:sz w:val="44"/>
          <w:szCs w:val="44"/>
          <w:u w:val="none"/>
          <w:lang w:val="en-US" w:eastAsia="zh-CN"/>
        </w:rPr>
      </w:pPr>
    </w:p>
    <w:p>
      <w:pPr>
        <w:jc w:val="both"/>
        <w:rPr>
          <w:rFonts w:hint="eastAsia"/>
          <w:sz w:val="44"/>
          <w:szCs w:val="44"/>
        </w:rPr>
      </w:pPr>
      <w:r>
        <w:rPr>
          <w:sz w:val="28"/>
          <w:szCs w:val="28"/>
        </w:rPr>
        <w:drawing>
          <wp:anchor distT="0" distB="0" distL="114300" distR="114300" simplePos="0" relativeHeight="251677696" behindDoc="1" locked="0" layoutInCell="1" allowOverlap="1">
            <wp:simplePos x="0" y="0"/>
            <wp:positionH relativeFrom="column">
              <wp:posOffset>-638175</wp:posOffset>
            </wp:positionH>
            <wp:positionV relativeFrom="paragraph">
              <wp:posOffset>-613410</wp:posOffset>
            </wp:positionV>
            <wp:extent cx="1857375" cy="2128520"/>
            <wp:effectExtent l="0" t="0" r="9525" b="5080"/>
            <wp:wrapTight wrapText="bothSides">
              <wp:wrapPolygon>
                <wp:start x="0" y="0"/>
                <wp:lineTo x="0" y="21458"/>
                <wp:lineTo x="21489" y="21458"/>
                <wp:lineTo x="21489" y="0"/>
                <wp:lineTo x="0" y="0"/>
              </wp:wrapPolygon>
            </wp:wrapTight>
            <wp:docPr id="1" name="图片 1" descr="IMG2017040615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0170406154720"/>
                    <pic:cNvPicPr>
                      <a:picLocks noChangeAspect="1"/>
                    </pic:cNvPicPr>
                  </pic:nvPicPr>
                  <pic:blipFill>
                    <a:blip r:embed="rId29"/>
                    <a:stretch>
                      <a:fillRect/>
                    </a:stretch>
                  </pic:blipFill>
                  <pic:spPr>
                    <a:xfrm>
                      <a:off x="0" y="0"/>
                      <a:ext cx="1857375" cy="2128520"/>
                    </a:xfrm>
                    <a:prstGeom prst="rect">
                      <a:avLst/>
                    </a:prstGeom>
                  </pic:spPr>
                </pic:pic>
              </a:graphicData>
            </a:graphic>
          </wp:anchor>
        </w:drawing>
      </w:r>
      <w:r>
        <w:rPr>
          <w:rFonts w:hint="eastAsia"/>
          <w:sz w:val="44"/>
          <w:szCs w:val="44"/>
        </w:rPr>
        <w:t>教学管理双丰收</w:t>
      </w:r>
    </w:p>
    <w:p>
      <w:pPr>
        <w:wordWrap w:val="0"/>
        <w:jc w:val="right"/>
        <w:rPr>
          <w:rFonts w:hint="eastAsia"/>
        </w:rPr>
      </w:pPr>
      <w:r>
        <w:rPr>
          <w:rFonts w:hint="eastAsia"/>
          <w:sz w:val="44"/>
          <w:szCs w:val="44"/>
        </w:rPr>
        <w:t xml:space="preserve">         </w:t>
      </w:r>
      <w:r>
        <w:rPr>
          <w:rFonts w:hint="eastAsia"/>
          <w:sz w:val="44"/>
          <w:szCs w:val="44"/>
          <w:lang w:eastAsia="zh-CN"/>
        </w:rPr>
        <w:t>——</w:t>
      </w:r>
      <w:r>
        <w:rPr>
          <w:rFonts w:hint="eastAsia"/>
          <w:sz w:val="44"/>
          <w:szCs w:val="44"/>
        </w:rPr>
        <w:t>赴南京学习有感</w:t>
      </w:r>
      <w:r>
        <w:rPr>
          <w:rFonts w:hint="eastAsia"/>
          <w:sz w:val="44"/>
          <w:szCs w:val="44"/>
          <w:lang w:val="en-US" w:eastAsia="zh-CN"/>
        </w:rPr>
        <w:t xml:space="preserve">          </w:t>
      </w:r>
      <w:r>
        <w:rPr>
          <w:rFonts w:hint="eastAsia"/>
          <w:lang w:val="en-US" w:eastAsia="zh-CN"/>
        </w:rPr>
        <w:t xml:space="preserve">    </w:t>
      </w:r>
    </w:p>
    <w:p>
      <w:pPr>
        <w:jc w:val="both"/>
        <w:rPr>
          <w:rFonts w:hint="eastAsia"/>
          <w:sz w:val="36"/>
          <w:szCs w:val="36"/>
        </w:rPr>
      </w:pPr>
      <w:r>
        <w:rPr>
          <w:rFonts w:hint="eastAsia"/>
          <w:sz w:val="36"/>
          <w:szCs w:val="36"/>
        </w:rPr>
        <w:t>夏邑县第三实验小学  田永章</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lang w:val="en-US" w:eastAsia="zh-CN"/>
        </w:rPr>
        <w:t xml:space="preserve">    </w:t>
      </w:r>
      <w:r>
        <w:rPr>
          <w:rFonts w:hint="eastAsia"/>
          <w:sz w:val="28"/>
          <w:szCs w:val="28"/>
        </w:rPr>
        <w:t xml:space="preserve"> 4月5日至8日，在教体局的统一组织下，由师训股刘股长和教师进修学校王校长带队，我县部分小学</w:t>
      </w:r>
      <w:r>
        <w:rPr>
          <w:rFonts w:hint="eastAsia"/>
          <w:sz w:val="28"/>
          <w:szCs w:val="28"/>
          <w:lang w:eastAsia="zh-CN"/>
        </w:rPr>
        <w:t>校</w:t>
      </w:r>
      <w:r>
        <w:rPr>
          <w:rFonts w:hint="eastAsia"/>
          <w:sz w:val="28"/>
          <w:szCs w:val="28"/>
        </w:rPr>
        <w:t>长一行50余人赴南京两所小学进行了为期四天的实地学习考察。考察组通过听课、聆听专家报告、参加校长沙龙和参观校园文化建设等一系列活动，感到收获颇丰。不仅亲身感受到新课改理念下的课堂教学，而且破解了许多教学和管理中的难题，更难得的是找到了针对我校校园面积较小，如何改造才能充分利用空间办成标准化学校，继而创造特色品牌名校的金钥匙。具体体会和启发如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一</w:t>
      </w:r>
      <w:r>
        <w:rPr>
          <w:rFonts w:hint="eastAsia"/>
          <w:sz w:val="28"/>
          <w:szCs w:val="28"/>
          <w:lang w:eastAsia="zh-CN"/>
        </w:rPr>
        <w:t>、</w:t>
      </w:r>
      <w:r>
        <w:rPr>
          <w:rFonts w:hint="eastAsia"/>
          <w:sz w:val="28"/>
          <w:szCs w:val="28"/>
        </w:rPr>
        <w:t>课堂教学改革是创建品牌学校的牛鼻子</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 xml:space="preserve">     南京师大附中新城小学南校区和宝船小学之所以能在短短几年内发展成为品牌学校，从听这两所学校六位教师的课我们不难看出，他们平时注重课堂教学的改革。这几节课均体现了自主、合作、探究的课堂教学方式，真正发挥了学生的主体作用和教师的主导作用，学生在教师的引领下，生动活泼的学习，学生在四人小组内讨论交流互动，学生学习积极主动，课堂气氛十分活跃，可想而知，教学效果会很好。</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二</w:t>
      </w:r>
      <w:r>
        <w:rPr>
          <w:rFonts w:hint="eastAsia"/>
          <w:sz w:val="28"/>
          <w:szCs w:val="28"/>
          <w:lang w:eastAsia="zh-CN"/>
        </w:rPr>
        <w:t>、</w:t>
      </w:r>
      <w:r>
        <w:rPr>
          <w:rFonts w:hint="eastAsia"/>
          <w:sz w:val="28"/>
          <w:szCs w:val="28"/>
        </w:rPr>
        <w:t>办好学校应首先从尊重教师入手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 xml:space="preserve">     从这两所学校领导所作的报告中我们能认识到他们都非常尊重教师，信任教师，关心教师，依靠教师，发展教师。教师是办好学校的主力军，学校的发展主要靠教师，学校领导只有发自内心关心教师，处处为老师着想，让老师真正感受到学校的温暖，教师做事才会自觉维护学校利益。</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三</w:t>
      </w:r>
      <w:r>
        <w:rPr>
          <w:rFonts w:hint="eastAsia"/>
          <w:sz w:val="28"/>
          <w:szCs w:val="28"/>
          <w:lang w:eastAsia="zh-CN"/>
        </w:rPr>
        <w:t>、</w:t>
      </w:r>
      <w:r>
        <w:rPr>
          <w:rFonts w:hint="eastAsia"/>
          <w:sz w:val="28"/>
          <w:szCs w:val="28"/>
        </w:rPr>
        <w:t>硬件设施是办好学校的基础</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 xml:space="preserve">     这两所学校的社团活动都搞得丰富多彩，学生的个性特长得到了很好的培养和发展。首先他们都设有专门的活动场所，而且内部设施齐全先进，更难得的是他们还能依据学情和活动的需要，组建自己的特色功能室，这一点非常值得我们思考和学习。</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 xml:space="preserve"> 四</w:t>
      </w:r>
      <w:r>
        <w:rPr>
          <w:rFonts w:hint="eastAsia"/>
          <w:sz w:val="28"/>
          <w:szCs w:val="28"/>
          <w:lang w:eastAsia="zh-CN"/>
        </w:rPr>
        <w:t>、</w:t>
      </w:r>
      <w:r>
        <w:rPr>
          <w:rFonts w:hint="eastAsia"/>
          <w:sz w:val="28"/>
          <w:szCs w:val="28"/>
        </w:rPr>
        <w:t>充分挖掘学校内部资源，开发校本课程是创建特色学校的关键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 xml:space="preserve">     宝船学校充分利用学校区位优势和温总理的题字，积极打造学校特色文化建设，很快形成了自己的品牌。利用学校教师的特长优势，开发了书法教育校本课程，办出了自己的特色，这方面也非常值得我们学习。</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 xml:space="preserve"> 五</w:t>
      </w:r>
      <w:r>
        <w:rPr>
          <w:rFonts w:hint="eastAsia"/>
          <w:sz w:val="28"/>
          <w:szCs w:val="28"/>
          <w:lang w:eastAsia="zh-CN"/>
        </w:rPr>
        <w:t>、</w:t>
      </w:r>
      <w:r>
        <w:rPr>
          <w:rFonts w:hint="eastAsia"/>
          <w:sz w:val="28"/>
          <w:szCs w:val="28"/>
        </w:rPr>
        <w:t>开动脑筋，因地制宜，才能发展学校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both"/>
        <w:textAlignment w:val="auto"/>
        <w:outlineLvl w:val="9"/>
        <w:rPr>
          <w:rFonts w:hint="eastAsia"/>
          <w:sz w:val="28"/>
          <w:szCs w:val="28"/>
        </w:rPr>
      </w:pPr>
      <w:r>
        <w:rPr>
          <w:rFonts w:hint="eastAsia"/>
          <w:sz w:val="28"/>
          <w:szCs w:val="28"/>
        </w:rPr>
        <w:t xml:space="preserve">      宝船学校，校园面积很小，没有专门学生活动场地和操场，他们就千方百计的为学生提供活动空间，一是设计教学楼时，第一层空出来。二是教室走廊非常宽，多达三米左右。三是充分利用楼顶空间。这方面非常值得我校借鉴，我校西教学楼是89年由城关镇集资而建，经鉴定已属于危楼，建议推倒重建时借鉴宝船小学经验，以给学生更多的活动空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0"/>
        <w:jc w:val="both"/>
        <w:textAlignment w:val="auto"/>
        <w:outlineLvl w:val="9"/>
        <w:rPr>
          <w:rFonts w:hint="eastAsia"/>
          <w:sz w:val="28"/>
          <w:szCs w:val="28"/>
        </w:rPr>
      </w:pPr>
      <w:r>
        <w:rPr>
          <w:rFonts w:hint="eastAsia"/>
          <w:sz w:val="28"/>
          <w:szCs w:val="28"/>
        </w:rPr>
        <w:t>学习归来，由于学识浅薄，思考不够深入，恳请领导多多点拨指导。</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0"/>
        <w:jc w:val="both"/>
        <w:textAlignment w:val="auto"/>
        <w:outlineLvl w:val="9"/>
        <w:rPr>
          <w:rFonts w:hint="eastAsia"/>
          <w:sz w:val="28"/>
          <w:szCs w:val="28"/>
        </w:rPr>
      </w:pP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both"/>
        <w:textAlignment w:val="auto"/>
        <w:outlineLvl w:val="9"/>
        <w:rPr>
          <w:rFonts w:ascii="Helvetica" w:hAnsi="Helvetica" w:eastAsia="宋体" w:cs="宋体"/>
          <w:color w:val="000000"/>
          <w:kern w:val="0"/>
          <w:sz w:val="40"/>
          <w:szCs w:val="27"/>
        </w:rPr>
      </w:pPr>
      <w:r>
        <w:rPr>
          <w:rFonts w:hint="eastAsia"/>
          <w:sz w:val="28"/>
          <w:szCs w:val="28"/>
        </w:rPr>
        <w:drawing>
          <wp:anchor distT="0" distB="0" distL="114300" distR="114300" simplePos="0" relativeHeight="251678720" behindDoc="1" locked="0" layoutInCell="1" allowOverlap="1">
            <wp:simplePos x="0" y="0"/>
            <wp:positionH relativeFrom="column">
              <wp:posOffset>-676910</wp:posOffset>
            </wp:positionH>
            <wp:positionV relativeFrom="paragraph">
              <wp:posOffset>-482600</wp:posOffset>
            </wp:positionV>
            <wp:extent cx="1584960" cy="1908175"/>
            <wp:effectExtent l="0" t="0" r="15240" b="15875"/>
            <wp:wrapTight wrapText="bothSides">
              <wp:wrapPolygon>
                <wp:start x="0" y="0"/>
                <wp:lineTo x="0" y="21348"/>
                <wp:lineTo x="21288" y="21348"/>
                <wp:lineTo x="21288" y="0"/>
                <wp:lineTo x="0" y="0"/>
              </wp:wrapPolygon>
            </wp:wrapTight>
            <wp:docPr id="40" name="图片 40" descr="IMG2017040608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20170406080434"/>
                    <pic:cNvPicPr>
                      <a:picLocks noChangeAspect="1"/>
                    </pic:cNvPicPr>
                  </pic:nvPicPr>
                  <pic:blipFill>
                    <a:blip r:embed="rId30"/>
                    <a:stretch>
                      <a:fillRect/>
                    </a:stretch>
                  </pic:blipFill>
                  <pic:spPr>
                    <a:xfrm>
                      <a:off x="0" y="0"/>
                      <a:ext cx="1584960" cy="1908175"/>
                    </a:xfrm>
                    <a:prstGeom prst="rect">
                      <a:avLst/>
                    </a:prstGeom>
                  </pic:spPr>
                </pic:pic>
              </a:graphicData>
            </a:graphic>
          </wp:anchor>
        </w:drawing>
      </w:r>
      <w:r>
        <w:rPr>
          <w:rFonts w:hint="eastAsia" w:ascii="Helvetica" w:hAnsi="Helvetica" w:eastAsia="宋体" w:cs="宋体"/>
          <w:color w:val="000000"/>
          <w:kern w:val="0"/>
          <w:sz w:val="40"/>
          <w:szCs w:val="27"/>
          <w:lang w:val="en-US" w:eastAsia="zh-CN"/>
        </w:rPr>
        <w:t xml:space="preserve">      </w:t>
      </w:r>
      <w:r>
        <w:rPr>
          <w:rFonts w:hint="eastAsia" w:ascii="Helvetica" w:hAnsi="Helvetica" w:eastAsia="宋体" w:cs="宋体"/>
          <w:color w:val="000000"/>
          <w:kern w:val="0"/>
          <w:sz w:val="40"/>
          <w:szCs w:val="27"/>
        </w:rPr>
        <w:t>南京培训有感</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center"/>
        <w:textAlignment w:val="auto"/>
        <w:outlineLvl w:val="9"/>
        <w:rPr>
          <w:rFonts w:ascii="Helvetica" w:hAnsi="Helvetica" w:eastAsia="宋体" w:cs="宋体"/>
          <w:color w:val="000000"/>
          <w:kern w:val="0"/>
          <w:sz w:val="40"/>
          <w:szCs w:val="27"/>
        </w:rPr>
      </w:pPr>
      <w:r>
        <w:rPr>
          <w:rFonts w:hint="eastAsia" w:ascii="Helvetica" w:hAnsi="Helvetica" w:eastAsia="宋体" w:cs="宋体"/>
          <w:color w:val="000000"/>
          <w:kern w:val="0"/>
          <w:sz w:val="40"/>
          <w:szCs w:val="27"/>
        </w:rPr>
        <w:t xml:space="preserve">                ----圣源学校 张震</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sz w:val="28"/>
          <w:szCs w:val="28"/>
        </w:rPr>
      </w:pPr>
      <w:r>
        <w:rPr>
          <w:rFonts w:hint="eastAsia"/>
          <w:sz w:val="28"/>
          <w:szCs w:val="28"/>
        </w:rPr>
        <w:t>在春天里，在江南蒙蒙细雨的夜幕下，夏邑县第一批外出参培的城乡小学校长们下榻金陵古都，以朝圣者的心态开始了三天紧张忙碌的参观学习，走进各类课堂、报告厅，走进校园的各个角落。聆听观摩寻觅领悟，心灵受到一次新的洗涤、震撼和启迪。</w:t>
      </w:r>
    </w:p>
    <w:p>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rPr>
          <w:rFonts w:hint="eastAsia"/>
          <w:sz w:val="28"/>
          <w:szCs w:val="28"/>
        </w:rPr>
      </w:pPr>
      <w:r>
        <w:rPr>
          <w:rFonts w:hint="eastAsia"/>
          <w:sz w:val="28"/>
          <w:szCs w:val="28"/>
        </w:rPr>
        <w:t>一、沉下心来办教育，蹲下身来伴师生</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sz w:val="28"/>
          <w:szCs w:val="28"/>
        </w:rPr>
      </w:pPr>
      <w:r>
        <w:rPr>
          <w:rFonts w:hint="eastAsia"/>
          <w:sz w:val="28"/>
          <w:szCs w:val="28"/>
        </w:rPr>
        <w:t>无论是新城小学南校区帅气干练的候俊东校长、名师宋运来书记，还是宝船小学的朴实而有真知灼见的江</w:t>
      </w:r>
      <w:r>
        <w:rPr>
          <w:rFonts w:hint="eastAsia"/>
          <w:sz w:val="28"/>
          <w:szCs w:val="28"/>
          <w:lang w:eastAsia="zh-CN"/>
        </w:rPr>
        <w:t>和</w:t>
      </w:r>
      <w:r>
        <w:rPr>
          <w:rFonts w:hint="eastAsia"/>
          <w:sz w:val="28"/>
          <w:szCs w:val="28"/>
        </w:rPr>
        <w:t>平校长，都为学校的发展呕心沥血，能沉下心来专注学校的发展，有明确清晰的办学理念和办学思路。新城小学南校区侯校长教育梦想正如他的报告的题目一样：办与孩子距离最近的学校，他的教师不用扬鞭自奋蹄，一年胜任二年就可上大型公开课，尤其善待孩子静待花开，与孩子相处亲切和善永远温暖，学生自信爆棚但养成有序，师生幸福和谐，校园充满生机、回归自然、轻松进取。宝船小学让每一面墙壁会说话，每一项活动做精致，每一个角落能育人。</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sz w:val="28"/>
          <w:szCs w:val="28"/>
        </w:rPr>
      </w:pPr>
      <w:r>
        <w:rPr>
          <w:rFonts w:hint="eastAsia"/>
          <w:sz w:val="28"/>
          <w:szCs w:val="28"/>
        </w:rPr>
        <w:t>更让我们感慨是他们的用心和发自内心对师生的尊重和着想。下雨天上学放学在校门口空地上校长书记会和老师们自发为孩子们撑起雨伞走廊一直排到校门外，这一溜风景为孩子撑起的是一片天空，凸显的是尊重</w:t>
      </w:r>
      <w:r>
        <w:rPr>
          <w:rFonts w:hint="eastAsia"/>
          <w:sz w:val="28"/>
          <w:szCs w:val="28"/>
          <w:lang w:eastAsia="zh-CN"/>
        </w:rPr>
        <w:t>，</w:t>
      </w:r>
      <w:r>
        <w:rPr>
          <w:rFonts w:hint="eastAsia"/>
          <w:sz w:val="28"/>
          <w:szCs w:val="28"/>
        </w:rPr>
        <w:t>是一所与孩子最近的学校；天气预报明天有雨老师们会收到到校长明天有雨带伞注意安全的温馨提示；那张教导主任背着脚崴着的学生上楼的抓拍图片虽不够清晰却又愈显高大；学校会给没吃早餐的老师准备早餐，中午伙食那是超级棒，参观的校长们赞不绝口一扫而光。用侯校长的话“善待老师，老师才能善待学生”。而宝船小学花大气力请来大厨师还有二厨，只为师生的口福。这样的例子比比皆是。管理者的用心才有了教师的依恋和进取，有了孩子天性挥发和发自内心的欢声笑语。</w:t>
      </w:r>
    </w:p>
    <w:p>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rPr>
          <w:rFonts w:hint="eastAsia"/>
          <w:sz w:val="28"/>
          <w:szCs w:val="28"/>
        </w:rPr>
      </w:pPr>
      <w:r>
        <w:rPr>
          <w:rFonts w:hint="eastAsia"/>
          <w:sz w:val="28"/>
          <w:szCs w:val="28"/>
        </w:rPr>
        <w:t>二、教师的专业发展和教学教研</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sz w:val="28"/>
          <w:szCs w:val="28"/>
        </w:rPr>
      </w:pPr>
      <w:r>
        <w:rPr>
          <w:rFonts w:hint="eastAsia"/>
          <w:sz w:val="28"/>
          <w:szCs w:val="28"/>
        </w:rPr>
        <w:t>6节课让我们领略的不仅是授课教师的年轻美丽有涵养，更是她们先进的理念、扎实的功底（书写、语言、娴熟的授课技能、智慧的课堂生成等）、和谐的课堂氛围、浓妆淡抹总相宜的各具特色（绘本教学自然激发幻想表达流畅、英语课层次递进学生口语标准活动、数学模型操作学生思维主动活跃等）。而两个学校在培养教师尤其是青年教师方面的做法给我们很多启发。新城小学的岗前在校跟随学习，师徒结对学习，名师工作室引领学习，宝船小学赠书学习，分批派出教师到名校脱产代课学习和到条件艰苦学校脱产锻炼，当然还有高端的引进来走出去学习等等给我们提供选择。而两校对年轻教师的大胆使用，以及压担子开发年轻教师优势资源为学校所用的做法值得称道。</w:t>
      </w:r>
    </w:p>
    <w:p>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rPr>
          <w:rFonts w:hint="eastAsia"/>
          <w:sz w:val="28"/>
          <w:szCs w:val="28"/>
        </w:rPr>
      </w:pPr>
      <w:r>
        <w:rPr>
          <w:rFonts w:hint="eastAsia"/>
          <w:sz w:val="28"/>
          <w:szCs w:val="28"/>
        </w:rPr>
        <w:t>三、贴近学校实际有底气的培训形式非常实用有效</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sz w:val="28"/>
          <w:szCs w:val="28"/>
        </w:rPr>
      </w:pPr>
      <w:r>
        <w:rPr>
          <w:rFonts w:hint="eastAsia"/>
          <w:sz w:val="28"/>
          <w:szCs w:val="28"/>
        </w:rPr>
        <w:t>以往听名师大家精心准备的讲座，听的时候可谓热血沸腾，一时之间有也会涌起一些想法改变一些看法，但回到单位没有抓手没有依托渐渐降温了心劲消散了，一湖涟漪归于平静。而这种培训方式，把专家的思考引领和专家侍弄的校园实际结合，有感有悟有了实际操作的借鉴 ，大家收获丰满。而县局的大力支持，师训股刘翠英股长的跟进，进修学校王晓香等领导的专业带领</w:t>
      </w:r>
      <w:r>
        <w:rPr>
          <w:rFonts w:hint="eastAsia"/>
          <w:sz w:val="28"/>
          <w:szCs w:val="28"/>
          <w:lang w:eastAsia="zh-CN"/>
        </w:rPr>
        <w:t>、</w:t>
      </w:r>
      <w:r>
        <w:rPr>
          <w:rFonts w:hint="eastAsia" w:ascii="Helvetica" w:hAnsi="Helvetica" w:eastAsia="宋体" w:cs="宋体"/>
          <w:color w:val="000000"/>
          <w:kern w:val="0"/>
          <w:sz w:val="28"/>
          <w:szCs w:val="28"/>
        </w:rPr>
        <w:t>精心安排</w:t>
      </w:r>
      <w:r>
        <w:rPr>
          <w:rFonts w:hint="eastAsia" w:ascii="Helvetica" w:hAnsi="Helvetica" w:eastAsia="宋体" w:cs="宋体"/>
          <w:color w:val="000000"/>
          <w:kern w:val="0"/>
          <w:sz w:val="28"/>
          <w:szCs w:val="28"/>
          <w:lang w:eastAsia="zh-CN"/>
        </w:rPr>
        <w:t>和</w:t>
      </w:r>
      <w:r>
        <w:rPr>
          <w:rFonts w:hint="eastAsia" w:ascii="Helvetica" w:hAnsi="Helvetica" w:eastAsia="宋体" w:cs="宋体"/>
          <w:color w:val="000000"/>
          <w:kern w:val="0"/>
          <w:sz w:val="28"/>
          <w:szCs w:val="28"/>
        </w:rPr>
        <w:t>幕后辛苦让大伙能安下心来静心学习来收获满满。</w:t>
      </w:r>
      <w:r>
        <w:rPr>
          <w:rFonts w:ascii="Helvetica" w:hAnsi="Helvetica" w:eastAsia="宋体" w:cs="宋体"/>
          <w:color w:val="000000"/>
          <w:kern w:val="0"/>
          <w:sz w:val="28"/>
          <w:szCs w:val="28"/>
        </w:rPr>
        <w:t> </w:t>
      </w:r>
    </w:p>
    <w:p>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rPr>
          <w:rFonts w:hint="eastAsia"/>
          <w:sz w:val="28"/>
          <w:szCs w:val="28"/>
        </w:rPr>
      </w:pPr>
      <w:r>
        <w:rPr>
          <w:rFonts w:hint="eastAsia"/>
          <w:sz w:val="28"/>
          <w:szCs w:val="28"/>
        </w:rPr>
        <w:t>四、结合我校实际，改进自我改善管理</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560" w:firstLineChars="200"/>
        <w:textAlignment w:val="auto"/>
        <w:outlineLvl w:val="9"/>
        <w:rPr>
          <w:rFonts w:hint="eastAsia"/>
          <w:sz w:val="28"/>
          <w:szCs w:val="28"/>
        </w:rPr>
      </w:pPr>
      <w:r>
        <w:rPr>
          <w:rFonts w:hint="eastAsia"/>
          <w:sz w:val="28"/>
          <w:szCs w:val="28"/>
        </w:rPr>
        <w:t>古语：“合抱之木，生于毫末，九层之台，起于累土。”两所学校都是南京的后起之秀，不差钱的豪华设施上档次的文化墙体设计、高端大气的社团动不动就请来省里名家乃至全国能人巧匠做客指导、本校家里宋运来、江</w:t>
      </w:r>
      <w:r>
        <w:rPr>
          <w:rFonts w:hint="eastAsia"/>
          <w:sz w:val="28"/>
          <w:szCs w:val="28"/>
          <w:lang w:eastAsia="zh-CN"/>
        </w:rPr>
        <w:t>和</w:t>
      </w:r>
      <w:r>
        <w:rPr>
          <w:rFonts w:hint="eastAsia"/>
          <w:sz w:val="28"/>
          <w:szCs w:val="28"/>
        </w:rPr>
        <w:t>平等名师荟萃、学生家长文凭高素养棒家学渊源等等，我们学不来做不到。但有些地方我们能借鉴，有些做法我们能应用，有些科目我们等变通，我们要从小处着手育合抱之木筑九层之台。</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480"/>
        <w:textAlignment w:val="auto"/>
        <w:outlineLvl w:val="9"/>
        <w:rPr>
          <w:rFonts w:hint="eastAsia"/>
          <w:sz w:val="28"/>
          <w:szCs w:val="28"/>
        </w:rPr>
      </w:pPr>
      <w:r>
        <w:rPr>
          <w:rFonts w:hint="eastAsia"/>
          <w:sz w:val="28"/>
          <w:szCs w:val="28"/>
        </w:rPr>
        <w:t>1.清理明晰自己的办学理念，我们究竟要办一个什么样的学校。梳理我们的办学思路，设计今后行动的计划和操作步骤。</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480"/>
        <w:textAlignment w:val="auto"/>
        <w:outlineLvl w:val="9"/>
        <w:rPr>
          <w:rFonts w:hint="eastAsia"/>
          <w:sz w:val="28"/>
          <w:szCs w:val="28"/>
        </w:rPr>
      </w:pPr>
      <w:r>
        <w:rPr>
          <w:rFonts w:hint="eastAsia"/>
          <w:sz w:val="28"/>
          <w:szCs w:val="28"/>
        </w:rPr>
        <w:t>2.摆正自己的位置，在学校我们既是学校的设计者引领者，又是服务者，同时是教师的平等协助伙伴。正如我校吕绳显校长说在管理上教师在学校是第一位的。我们要在学校现有条件能够允许的情况下，为他们着想，为他们服务，为他们排忧解难，为他们的生活和专业成长创造条件。老师幸福了，学生才会幸福，我们的学校才会持久发展。</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480"/>
        <w:textAlignment w:val="auto"/>
        <w:outlineLvl w:val="9"/>
        <w:rPr>
          <w:rFonts w:hint="eastAsia"/>
          <w:sz w:val="28"/>
          <w:szCs w:val="28"/>
        </w:rPr>
      </w:pPr>
      <w:r>
        <w:rPr>
          <w:rFonts w:hint="eastAsia"/>
          <w:sz w:val="28"/>
          <w:szCs w:val="28"/>
        </w:rPr>
        <w:t>3.继续把课堂教学作为学校的核心依托，结合两校的做法改进提升我校的教学教研，在校本研修方面迈开步伐，克服课堂的假主体伪现象让学生真正动起来去探求去感知去体验，在课程设置方面再大胆一些，让原有优秀老师功成名就发挥引领作用，让青年教师由胜任走向优秀向卓越发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textAlignment w:val="auto"/>
        <w:outlineLvl w:val="9"/>
        <w:rPr>
          <w:rFonts w:hint="eastAsia"/>
          <w:sz w:val="28"/>
          <w:szCs w:val="28"/>
        </w:rPr>
      </w:pPr>
      <w:r>
        <w:rPr>
          <w:rFonts w:hint="eastAsia"/>
          <w:sz w:val="28"/>
          <w:szCs w:val="28"/>
        </w:rPr>
        <w:t>4.社团活动课程化专业化普及到每一个学生。依托本校教师的学习走向更专业化的指导，依托我县区域文化底蕴和民间技艺开发有地方特色的科目，搭建展示平台增强学生自豪感和自信心。让每一个学生找到属于自己的爱好特长，让社团活动成为圣源学校除校本教研以外的又一张学校名片。</w:t>
      </w:r>
    </w:p>
    <w:p>
      <w:pPr>
        <w:jc w:val="center"/>
        <w:rPr>
          <w:rFonts w:hint="eastAsia"/>
          <w:b/>
          <w:bCs/>
          <w:sz w:val="44"/>
          <w:szCs w:val="44"/>
          <w:lang w:eastAsia="zh-CN"/>
        </w:rPr>
      </w:pPr>
      <w:r>
        <w:rPr>
          <w:rFonts w:hint="eastAsia"/>
          <w:b/>
          <w:bCs/>
          <w:sz w:val="44"/>
          <w:szCs w:val="44"/>
          <w:lang w:eastAsia="zh-CN"/>
        </w:rPr>
        <w:t>业庙乡小学校长</w:t>
      </w:r>
      <w:r>
        <w:rPr>
          <w:rFonts w:hint="eastAsia"/>
          <w:b/>
          <w:bCs/>
          <w:sz w:val="44"/>
          <w:szCs w:val="44"/>
          <w:lang w:val="en-US" w:eastAsia="zh-CN"/>
        </w:rPr>
        <w:t xml:space="preserve">  伊财富</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 xml:space="preserve">     </w:t>
      </w:r>
      <w:r>
        <w:rPr>
          <w:rFonts w:hint="eastAsia"/>
          <w:sz w:val="32"/>
          <w:szCs w:val="32"/>
          <w:lang w:eastAsia="zh-CN"/>
        </w:rPr>
        <w:t>我们有幸参加了</w:t>
      </w:r>
      <w:r>
        <w:rPr>
          <w:rFonts w:hint="eastAsia"/>
          <w:sz w:val="32"/>
          <w:szCs w:val="32"/>
          <w:lang w:val="en-US" w:eastAsia="zh-CN"/>
        </w:rPr>
        <w:t>2017年第一期校长培训班，通过南京学习收获颇丰，打开了我们的教育教学心窗，开阔了我们的视野，现向大家汇报一下点滴体会：</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领导关怀，倍感温暖。</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 xml:space="preserve">   在教体局“让老师走出去”方针的指导下，进修学校为我们一线教师提供了一次难得的学习机会，使我们这些“井底之蛙”偶尔看到了外面的天空，我们倍加珍惜。</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 xml:space="preserve">   在开班仪式上洪局长、刘股长、胡校长、王校长一一叮嘱，要求我们珍惜机会，学用结合，服从管理，安全第一。临行时，洪局长、胡校长、杨主任送学员一一上车，又一次叮嘱安排，一路上刘股长、王校长安排的无微不至，让我们倍感温暖。</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聆听名校长指点，启迪管理智慧。</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 xml:space="preserve">   南京新城南校候俊东校长主讲《办与孩子距离最近的学校》，表达他教育追梦，办一所朝气蓬勃的学校，爱心涌动的学校，学生喜欢的学校，教师敬业的学校，启迪我们关爱学生，服务教师，以爱育爱。宝船小学江和平校长以自己亲身经历演讲《凝心聚力，办家门口的好学校》，朴实真诚，平易近人的人格让我们为之折服，特别是她在解决建校期间的困难，四年来为学校的付出，深深触动我们的心灵，催人奋进，给人力量；她坚守“五好教育”，提升教师能力，挖掘学生潜能，点燃学生扬帆起航的梦想等做法，擦亮了我们的眼睛，让我们看到了教育教学的方向；她“孕育希望，探索世界”的理念，刷新了我们对教育的认知。</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420"/>
        <w:jc w:val="both"/>
        <w:textAlignment w:val="auto"/>
        <w:outlineLvl w:val="9"/>
        <w:rPr>
          <w:rFonts w:hint="eastAsia"/>
          <w:sz w:val="32"/>
          <w:szCs w:val="32"/>
          <w:lang w:val="en-US" w:eastAsia="zh-CN"/>
        </w:rPr>
      </w:pPr>
      <w:r>
        <w:rPr>
          <w:rFonts w:hint="eastAsia"/>
          <w:sz w:val="32"/>
          <w:szCs w:val="32"/>
          <w:lang w:val="en-US" w:eastAsia="zh-CN"/>
        </w:rPr>
        <w:t>在两位名校长的指点下，我们认识到作为校长，首先要提高人品和素养，其次才是工作能力和方法。</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领略课堂理念，转变原有认知。</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 xml:space="preserve">   在观摩两校6节课中感受到他们的课堂理念：尊重孩子天性，立足学生发展，注重学生获取知识的过程，帮助学生积累活动经验，通过课堂让不同的学生获得不同的发展。这正是我们苦苦追求的课堂教学。我们深深认识到教师不仅是要传授知识，更重要的是以身示范，启发引导，帮助学生积累活动经验，引导学生在动手操作、合作交流中获取知识，注重学生经历探索过程。明白了课堂原来这样教。或许我以前知识肤浅、或许能力有限，通过这几节课提高了对教育的再认识，明白了怎样去培养学生，扫去了障碍多年的课改迷茫，给了我们努力的方向。</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sz w:val="32"/>
          <w:szCs w:val="32"/>
          <w:lang w:val="en-US" w:eastAsia="zh-CN"/>
        </w:rPr>
      </w:pPr>
      <w:r>
        <w:rPr>
          <w:rFonts w:hint="eastAsia"/>
          <w:sz w:val="32"/>
          <w:szCs w:val="32"/>
          <w:lang w:val="en-US" w:eastAsia="zh-CN"/>
        </w:rPr>
        <w:t>学以致用，改进工作。</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640"/>
        <w:jc w:val="both"/>
        <w:textAlignment w:val="auto"/>
        <w:outlineLvl w:val="9"/>
        <w:rPr>
          <w:rFonts w:hint="eastAsia"/>
          <w:sz w:val="32"/>
          <w:szCs w:val="32"/>
          <w:lang w:val="en-US" w:eastAsia="zh-CN"/>
        </w:rPr>
      </w:pPr>
      <w:r>
        <w:rPr>
          <w:rFonts w:hint="eastAsia"/>
          <w:sz w:val="32"/>
          <w:szCs w:val="32"/>
          <w:lang w:val="en-US" w:eastAsia="zh-CN"/>
        </w:rPr>
        <w:t>我们回来后立即行动准备，写一篇学习心得、开一次专题传达会、制定一份学校改进计划、开一次课堂教学研讨会。计划：4月9日认真总结写一篇学习心得并上传。4月10日在学校召开专题传达会，4月11日制定学校改进计划，针对学校现状，吸取学习成果，对办学理念、教学理念、工作方法、教师提升等方面逐一制定改进方案，纠正不良，促进学校全面发展。4月中旬开一次课堂教学研讨会，结合新理念，新思路，改进课堂教学的不足，提升课堂效率，由传授知识转型为培养能力。5月份进行改进工作总结研讨，吸取精华，形成适合自己的教育教学方法。</w:t>
      </w:r>
    </w:p>
    <w:p>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eastAsia"/>
          <w:sz w:val="28"/>
          <w:szCs w:val="28"/>
        </w:rPr>
      </w:pPr>
    </w:p>
    <w:p>
      <w:pPr>
        <w:numPr>
          <w:ilvl w:val="0"/>
          <w:numId w:val="0"/>
        </w:numPr>
        <w:jc w:val="center"/>
        <w:rPr>
          <w:rFonts w:hint="eastAsia"/>
          <w:b/>
          <w:bCs/>
          <w:color w:val="7030A0"/>
          <w:sz w:val="48"/>
          <w:szCs w:val="48"/>
          <w:lang w:val="en-US" w:eastAsia="zh-CN"/>
        </w:rPr>
      </w:pPr>
    </w:p>
    <w:p>
      <w:pPr>
        <w:numPr>
          <w:ilvl w:val="0"/>
          <w:numId w:val="0"/>
        </w:numPr>
        <w:jc w:val="center"/>
        <w:rPr>
          <w:rFonts w:hint="eastAsia"/>
          <w:b/>
          <w:bCs/>
          <w:color w:val="7030A0"/>
          <w:sz w:val="48"/>
          <w:szCs w:val="48"/>
          <w:lang w:val="en-US" w:eastAsia="zh-CN"/>
        </w:rPr>
      </w:pPr>
    </w:p>
    <w:p>
      <w:pPr>
        <w:numPr>
          <w:ilvl w:val="0"/>
          <w:numId w:val="0"/>
        </w:numPr>
        <w:jc w:val="center"/>
        <w:rPr>
          <w:rFonts w:hint="eastAsia"/>
          <w:b/>
          <w:bCs/>
          <w:color w:val="7030A0"/>
          <w:sz w:val="48"/>
          <w:szCs w:val="48"/>
          <w:lang w:val="en-US" w:eastAsia="zh-CN"/>
        </w:rPr>
      </w:pPr>
      <w:r>
        <w:rPr>
          <w:rFonts w:hint="eastAsia"/>
          <w:b/>
          <w:bCs/>
          <w:color w:val="7030A0"/>
          <w:sz w:val="32"/>
          <w:szCs w:val="32"/>
          <w:lang w:val="en-US" w:eastAsia="zh-CN"/>
        </w:rPr>
        <w:drawing>
          <wp:anchor distT="0" distB="0" distL="114300" distR="114300" simplePos="0" relativeHeight="251679744" behindDoc="1" locked="0" layoutInCell="1" allowOverlap="1">
            <wp:simplePos x="0" y="0"/>
            <wp:positionH relativeFrom="column">
              <wp:posOffset>-149860</wp:posOffset>
            </wp:positionH>
            <wp:positionV relativeFrom="paragraph">
              <wp:posOffset>4445</wp:posOffset>
            </wp:positionV>
            <wp:extent cx="1595755" cy="2061845"/>
            <wp:effectExtent l="0" t="0" r="0" b="14605"/>
            <wp:wrapTight wrapText="bothSides">
              <wp:wrapPolygon>
                <wp:start x="0" y="0"/>
                <wp:lineTo x="0" y="21354"/>
                <wp:lineTo x="21402" y="21354"/>
                <wp:lineTo x="21402" y="0"/>
                <wp:lineTo x="0" y="0"/>
              </wp:wrapPolygon>
            </wp:wrapTight>
            <wp:docPr id="41" name="图片 41" descr="IMG2017040708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20170407082835"/>
                    <pic:cNvPicPr>
                      <a:picLocks noChangeAspect="1"/>
                    </pic:cNvPicPr>
                  </pic:nvPicPr>
                  <pic:blipFill>
                    <a:blip r:embed="rId31"/>
                    <a:stretch>
                      <a:fillRect/>
                    </a:stretch>
                  </pic:blipFill>
                  <pic:spPr>
                    <a:xfrm>
                      <a:off x="0" y="0"/>
                      <a:ext cx="1595755" cy="2061845"/>
                    </a:xfrm>
                    <a:prstGeom prst="rect">
                      <a:avLst/>
                    </a:prstGeom>
                  </pic:spPr>
                </pic:pic>
              </a:graphicData>
            </a:graphic>
          </wp:anchor>
        </w:drawing>
      </w:r>
      <w:r>
        <w:rPr>
          <w:rFonts w:hint="eastAsia"/>
          <w:b/>
          <w:bCs/>
          <w:color w:val="7030A0"/>
          <w:sz w:val="48"/>
          <w:szCs w:val="48"/>
          <w:lang w:val="en-US" w:eastAsia="zh-CN"/>
        </w:rPr>
        <w:t>济阳中心小学  刁红立</w:t>
      </w:r>
    </w:p>
    <w:p>
      <w:pPr>
        <w:numPr>
          <w:ilvl w:val="0"/>
          <w:numId w:val="0"/>
        </w:numPr>
        <w:rPr>
          <w:rFonts w:hint="eastAsia"/>
          <w:sz w:val="32"/>
          <w:szCs w:val="32"/>
          <w:lang w:val="en-US" w:eastAsia="zh-CN"/>
        </w:rPr>
      </w:pPr>
      <w:r>
        <w:rPr>
          <w:rFonts w:hint="eastAsia"/>
          <w:sz w:val="32"/>
          <w:szCs w:val="32"/>
          <w:lang w:val="en-US" w:eastAsia="zh-CN"/>
        </w:rPr>
        <w:t>一个人能走多远，看他与谁同行，一个人有多优秀，看他有什么人指点。</w:t>
      </w:r>
    </w:p>
    <w:p>
      <w:pPr>
        <w:numPr>
          <w:ilvl w:val="0"/>
          <w:numId w:val="0"/>
        </w:numPr>
        <w:rPr>
          <w:rFonts w:hint="eastAsia"/>
          <w:sz w:val="32"/>
          <w:szCs w:val="32"/>
          <w:lang w:val="en-US" w:eastAsia="zh-CN"/>
        </w:rPr>
      </w:pPr>
      <w:r>
        <w:rPr>
          <w:rFonts w:hint="eastAsia"/>
          <w:sz w:val="32"/>
          <w:szCs w:val="32"/>
          <w:lang w:val="en-US" w:eastAsia="zh-CN"/>
        </w:rPr>
        <w:t>2017年4月5日至8日，我有幸参加了夏邑县教育局师训股及教师进修学校组织的2017春季校长第一期培训班，本次学习，我们一行50余人，共考察学习了南京师范大学附属中学新城小学南校区、宝船小学2所学校，每所小学都给我留下了深刻的印象。使我从学校管理的思想上、观念上、理念上发生了较大的变化。</w:t>
      </w:r>
    </w:p>
    <w:p>
      <w:pPr>
        <w:numPr>
          <w:ilvl w:val="0"/>
          <w:numId w:val="0"/>
        </w:numPr>
        <w:rPr>
          <w:rFonts w:hint="eastAsia"/>
          <w:sz w:val="32"/>
          <w:szCs w:val="32"/>
          <w:lang w:val="en-US" w:eastAsia="zh-CN"/>
        </w:rPr>
      </w:pPr>
      <w:r>
        <w:rPr>
          <w:rFonts w:hint="eastAsia"/>
          <w:sz w:val="32"/>
          <w:szCs w:val="32"/>
          <w:lang w:val="en-US" w:eastAsia="zh-CN"/>
        </w:rPr>
        <w:t xml:space="preserve">    新城小学南校区秉承“办与孩子距离最近的学校”的办学理念，考量距离，做学生喜欢的老师，用“好关系”成就好教育。</w:t>
      </w:r>
    </w:p>
    <w:p>
      <w:pPr>
        <w:numPr>
          <w:ilvl w:val="0"/>
          <w:numId w:val="0"/>
        </w:numPr>
        <w:rPr>
          <w:rFonts w:hint="eastAsia"/>
          <w:sz w:val="32"/>
          <w:szCs w:val="32"/>
          <w:lang w:val="en-US" w:eastAsia="zh-CN"/>
        </w:rPr>
      </w:pPr>
      <w:r>
        <w:rPr>
          <w:rFonts w:hint="eastAsia"/>
          <w:sz w:val="32"/>
          <w:szCs w:val="32"/>
          <w:lang w:val="en-US" w:eastAsia="zh-CN"/>
        </w:rPr>
        <w:t xml:space="preserve">    宝船小学高起点打造“家门口新名校”。温家宝总理为该校题词“摇篮”。</w:t>
      </w:r>
    </w:p>
    <w:p>
      <w:pPr>
        <w:numPr>
          <w:ilvl w:val="0"/>
          <w:numId w:val="0"/>
        </w:numPr>
        <w:rPr>
          <w:rFonts w:hint="eastAsia"/>
          <w:sz w:val="32"/>
          <w:szCs w:val="32"/>
          <w:lang w:val="en-US" w:eastAsia="zh-CN"/>
        </w:rPr>
      </w:pPr>
      <w:r>
        <w:rPr>
          <w:rFonts w:hint="eastAsia"/>
          <w:sz w:val="32"/>
          <w:szCs w:val="32"/>
          <w:lang w:val="en-US" w:eastAsia="zh-CN"/>
        </w:rPr>
        <w:t>通过这次学习，我感受到：办好一所学校，不仅要有一个好校长，更要有一批好老师。要把老师逐步培养成四会的“魅力老师”，把学校办成一所有质量、有特色的好学校。我感到任重而道远，还需加倍努力。</w:t>
      </w:r>
    </w:p>
    <w:p>
      <w:pPr>
        <w:numPr>
          <w:ilvl w:val="0"/>
          <w:numId w:val="0"/>
        </w:numPr>
        <w:rPr>
          <w:rFonts w:hint="eastAsia"/>
          <w:sz w:val="32"/>
          <w:szCs w:val="32"/>
          <w:lang w:val="en-US" w:eastAsia="zh-CN"/>
        </w:rPr>
      </w:pPr>
    </w:p>
    <w:p>
      <w:pPr>
        <w:numPr>
          <w:ilvl w:val="0"/>
          <w:numId w:val="0"/>
        </w:numPr>
        <w:rPr>
          <w:rFonts w:hint="eastAsia"/>
          <w:sz w:val="32"/>
          <w:szCs w:val="32"/>
          <w:lang w:val="en-US" w:eastAsia="zh-CN"/>
        </w:rPr>
      </w:pPr>
    </w:p>
    <w:p>
      <w:pPr>
        <w:numPr>
          <w:ilvl w:val="0"/>
          <w:numId w:val="0"/>
        </w:numPr>
        <w:rPr>
          <w:rFonts w:hint="eastAsia"/>
          <w:sz w:val="32"/>
          <w:szCs w:val="32"/>
          <w:lang w:val="en-US" w:eastAsia="zh-CN"/>
        </w:rPr>
      </w:pPr>
      <w:r>
        <w:rPr>
          <w:rFonts w:hint="eastAsia"/>
          <w:sz w:val="32"/>
          <w:szCs w:val="32"/>
          <w:lang w:val="en-US" w:eastAsia="zh-CN"/>
        </w:rPr>
        <w:drawing>
          <wp:anchor distT="0" distB="0" distL="114300" distR="114300" simplePos="0" relativeHeight="251681792" behindDoc="1" locked="0" layoutInCell="1" allowOverlap="1">
            <wp:simplePos x="0" y="0"/>
            <wp:positionH relativeFrom="column">
              <wp:posOffset>-295910</wp:posOffset>
            </wp:positionH>
            <wp:positionV relativeFrom="paragraph">
              <wp:posOffset>195580</wp:posOffset>
            </wp:positionV>
            <wp:extent cx="3162935" cy="4217670"/>
            <wp:effectExtent l="0" t="0" r="18415" b="11430"/>
            <wp:wrapTight wrapText="bothSides">
              <wp:wrapPolygon>
                <wp:start x="0" y="0"/>
                <wp:lineTo x="0" y="21463"/>
                <wp:lineTo x="21466" y="21463"/>
                <wp:lineTo x="21466" y="0"/>
                <wp:lineTo x="0" y="0"/>
              </wp:wrapPolygon>
            </wp:wrapTight>
            <wp:docPr id="44" name="图片 44" descr="微信图片_2017040920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170409200947"/>
                    <pic:cNvPicPr>
                      <a:picLocks noChangeAspect="1"/>
                    </pic:cNvPicPr>
                  </pic:nvPicPr>
                  <pic:blipFill>
                    <a:blip r:embed="rId32"/>
                    <a:stretch>
                      <a:fillRect/>
                    </a:stretch>
                  </pic:blipFill>
                  <pic:spPr>
                    <a:xfrm>
                      <a:off x="0" y="0"/>
                      <a:ext cx="3162935" cy="4217670"/>
                    </a:xfrm>
                    <a:prstGeom prst="rect">
                      <a:avLst/>
                    </a:prstGeom>
                  </pic:spPr>
                </pic:pic>
              </a:graphicData>
            </a:graphic>
          </wp:anchor>
        </w:drawing>
      </w:r>
      <w:r>
        <w:rPr>
          <w:rFonts w:hint="eastAsia"/>
          <w:sz w:val="32"/>
          <w:szCs w:val="32"/>
          <w:lang w:val="en-US" w:eastAsia="zh-CN"/>
        </w:rPr>
        <w:drawing>
          <wp:anchor distT="0" distB="0" distL="114300" distR="114300" simplePos="0" relativeHeight="251683840" behindDoc="1" locked="0" layoutInCell="1" allowOverlap="1">
            <wp:simplePos x="0" y="0"/>
            <wp:positionH relativeFrom="column">
              <wp:posOffset>3556000</wp:posOffset>
            </wp:positionH>
            <wp:positionV relativeFrom="paragraph">
              <wp:posOffset>92075</wp:posOffset>
            </wp:positionV>
            <wp:extent cx="1398905" cy="2366645"/>
            <wp:effectExtent l="0" t="0" r="29845" b="33655"/>
            <wp:wrapTight wrapText="bothSides">
              <wp:wrapPolygon>
                <wp:start x="0" y="0"/>
                <wp:lineTo x="0" y="21386"/>
                <wp:lineTo x="21178" y="21386"/>
                <wp:lineTo x="21178" y="0"/>
                <wp:lineTo x="0" y="0"/>
              </wp:wrapPolygon>
            </wp:wrapTight>
            <wp:docPr id="45" name="图片 45" descr="微信图片_2017040920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170409201553"/>
                    <pic:cNvPicPr>
                      <a:picLocks noChangeAspect="1"/>
                    </pic:cNvPicPr>
                  </pic:nvPicPr>
                  <pic:blipFill>
                    <a:blip r:embed="rId33"/>
                    <a:stretch>
                      <a:fillRect/>
                    </a:stretch>
                  </pic:blipFill>
                  <pic:spPr>
                    <a:xfrm>
                      <a:off x="0" y="0"/>
                      <a:ext cx="1398905" cy="2366645"/>
                    </a:xfrm>
                    <a:prstGeom prst="rect">
                      <a:avLst/>
                    </a:prstGeom>
                  </pic:spPr>
                </pic:pic>
              </a:graphicData>
            </a:graphic>
          </wp:anchor>
        </w:drawing>
      </w:r>
    </w:p>
    <w:p>
      <w:pPr>
        <w:jc w:val="both"/>
        <w:rPr>
          <w:rFonts w:hint="eastAsia" w:ascii="楷体" w:hAnsi="楷体" w:eastAsia="楷体" w:cs="楷体"/>
          <w:b/>
          <w:bCs/>
          <w:sz w:val="44"/>
          <w:szCs w:val="44"/>
          <w:u w:val="none"/>
          <w:lang w:val="en-US" w:eastAsia="zh-CN"/>
        </w:rPr>
      </w:pPr>
      <w:r>
        <w:rPr>
          <w:sz w:val="32"/>
        </w:rPr>
        <w:pict>
          <v:shape id="_x0000_s2050" o:spid="_x0000_s2050" o:spt="77" type="#_x0000_t77" style="position:absolute;left:0pt;margin-left:148.1pt;margin-top:4.9pt;height:126.15pt;width:94.05pt;z-index:251684864;mso-width-relative:page;mso-height-relative:page;" fillcolor="#FFFFFF" filled="t" stroked="t" coordsize="21600,21600" adj="7200,5400,3600,8100">
            <v:path/>
            <v:fill on="t" color2="#FFFFFF" focussize="0,0"/>
            <v:stroke color="#10243F"/>
            <v:imagedata o:title=""/>
            <o:lock v:ext="edit" aspectratio="f"/>
            <v:textbox>
              <w:txbxContent>
                <w:p>
                  <w:pPr>
                    <w:rPr>
                      <w:rFonts w:hint="eastAsia" w:ascii="经典叠圆体简" w:hAnsi="经典叠圆体简" w:eastAsia="经典叠圆体简" w:cs="经典叠圆体简"/>
                      <w:color w:val="0000FF"/>
                      <w:sz w:val="24"/>
                      <w:szCs w:val="28"/>
                      <w:lang w:eastAsia="zh-CN"/>
                    </w:rPr>
                  </w:pPr>
                  <w:r>
                    <w:rPr>
                      <w:rFonts w:hint="eastAsia" w:ascii="经典叠圆体简" w:hAnsi="经典叠圆体简" w:eastAsia="经典叠圆体简" w:cs="经典叠圆体简"/>
                      <w:color w:val="0000FF"/>
                      <w:sz w:val="24"/>
                      <w:szCs w:val="28"/>
                      <w:lang w:eastAsia="zh-CN"/>
                    </w:rPr>
                    <w:t>夏邑县第六小学副校长——吴志刚</w:t>
                  </w:r>
                </w:p>
              </w:txbxContent>
            </v:textbox>
          </v:shape>
        </w:pict>
      </w:r>
      <w:r>
        <w:rPr>
          <w:rFonts w:hint="eastAsia"/>
          <w:sz w:val="32"/>
          <w:szCs w:val="32"/>
          <w:lang w:val="en-US" w:eastAsia="zh-CN"/>
        </w:rPr>
        <w:drawing>
          <wp:anchor distT="0" distB="0" distL="114300" distR="114300" simplePos="0" relativeHeight="251682816" behindDoc="1" locked="0" layoutInCell="1" allowOverlap="1">
            <wp:simplePos x="0" y="0"/>
            <wp:positionH relativeFrom="column">
              <wp:posOffset>-106680</wp:posOffset>
            </wp:positionH>
            <wp:positionV relativeFrom="paragraph">
              <wp:posOffset>2752725</wp:posOffset>
            </wp:positionV>
            <wp:extent cx="2885440" cy="3847465"/>
            <wp:effectExtent l="0" t="0" r="10160" b="635"/>
            <wp:wrapTight wrapText="bothSides">
              <wp:wrapPolygon>
                <wp:start x="0" y="0"/>
                <wp:lineTo x="0" y="21497"/>
                <wp:lineTo x="21391" y="21497"/>
                <wp:lineTo x="21391" y="0"/>
                <wp:lineTo x="0" y="0"/>
              </wp:wrapPolygon>
            </wp:wrapTight>
            <wp:docPr id="42" name="图片 42" descr="微信图片_20170409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170409201012"/>
                    <pic:cNvPicPr>
                      <a:picLocks noChangeAspect="1"/>
                    </pic:cNvPicPr>
                  </pic:nvPicPr>
                  <pic:blipFill>
                    <a:blip r:embed="rId34"/>
                    <a:stretch>
                      <a:fillRect/>
                    </a:stretch>
                  </pic:blipFill>
                  <pic:spPr>
                    <a:xfrm>
                      <a:off x="0" y="0"/>
                      <a:ext cx="2885440" cy="3847465"/>
                    </a:xfrm>
                    <a:prstGeom prst="rect">
                      <a:avLst/>
                    </a:prstGeom>
                  </pic:spPr>
                </pic:pic>
              </a:graphicData>
            </a:graphic>
          </wp:anchor>
        </w:drawing>
      </w:r>
      <w:r>
        <w:rPr>
          <w:rFonts w:hint="eastAsia"/>
          <w:sz w:val="32"/>
          <w:szCs w:val="32"/>
          <w:lang w:val="en-US" w:eastAsia="zh-CN"/>
        </w:rPr>
        <w:drawing>
          <wp:anchor distT="0" distB="0" distL="114300" distR="114300" simplePos="0" relativeHeight="251680768" behindDoc="1" locked="0" layoutInCell="1" allowOverlap="1">
            <wp:simplePos x="0" y="0"/>
            <wp:positionH relativeFrom="column">
              <wp:posOffset>-3382010</wp:posOffset>
            </wp:positionH>
            <wp:positionV relativeFrom="paragraph">
              <wp:posOffset>4003675</wp:posOffset>
            </wp:positionV>
            <wp:extent cx="3369310" cy="4493260"/>
            <wp:effectExtent l="0" t="0" r="2540" b="2540"/>
            <wp:wrapTight wrapText="bothSides">
              <wp:wrapPolygon>
                <wp:start x="0" y="0"/>
                <wp:lineTo x="0" y="21521"/>
                <wp:lineTo x="21494" y="21521"/>
                <wp:lineTo x="21494" y="0"/>
                <wp:lineTo x="0" y="0"/>
              </wp:wrapPolygon>
            </wp:wrapTight>
            <wp:docPr id="43" name="图片 43" descr="微信图片_201704092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170409201008"/>
                    <pic:cNvPicPr>
                      <a:picLocks noChangeAspect="1"/>
                    </pic:cNvPicPr>
                  </pic:nvPicPr>
                  <pic:blipFill>
                    <a:blip r:embed="rId35"/>
                    <a:stretch>
                      <a:fillRect/>
                    </a:stretch>
                  </pic:blipFill>
                  <pic:spPr>
                    <a:xfrm>
                      <a:off x="0" y="0"/>
                      <a:ext cx="3369310" cy="4493260"/>
                    </a:xfrm>
                    <a:prstGeom prst="rect">
                      <a:avLst/>
                    </a:prstGeom>
                  </pic:spPr>
                </pic:pic>
              </a:graphicData>
            </a:graphic>
          </wp:anchor>
        </w:drawing>
      </w:r>
    </w:p>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经典特黑简">
    <w:altName w:val="黑体"/>
    <w:panose1 w:val="02010609010101010101"/>
    <w:charset w:val="86"/>
    <w:family w:val="auto"/>
    <w:pitch w:val="default"/>
    <w:sig w:usb0="00000000" w:usb1="00000000" w:usb2="0000001E" w:usb3="00000000" w:csb0="20040000" w:csb1="00000000"/>
  </w:font>
  <w:font w:name="经典美黑简">
    <w:altName w:val="黑体"/>
    <w:panose1 w:val="02010609000101010101"/>
    <w:charset w:val="86"/>
    <w:family w:val="auto"/>
    <w:pitch w:val="default"/>
    <w:sig w:usb0="00000000" w:usb1="00000000" w:usb2="0000001E" w:usb3="00000000" w:csb0="20040000" w:csb1="00000000"/>
  </w:font>
  <w:font w:name="经典楷体简">
    <w:altName w:val="宋体"/>
    <w:panose1 w:val="02010609000101010101"/>
    <w:charset w:val="86"/>
    <w:family w:val="auto"/>
    <w:pitch w:val="default"/>
    <w:sig w:usb0="00000000" w:usb1="00000000" w:usb2="0000001E" w:usb3="00000000" w:csb0="2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经典叠圆体简">
    <w:altName w:val="宋体"/>
    <w:panose1 w:val="02010609000101010101"/>
    <w:charset w:val="86"/>
    <w:family w:val="auto"/>
    <w:pitch w:val="default"/>
    <w:sig w:usb0="00000000" w:usb1="00000000" w:usb2="0000001E" w:usb3="00000000" w:csb0="2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ascii="经典特黑简" w:hAnsi="经典特黑简" w:eastAsia="经典特黑简" w:cs="经典特黑简"/>
        <w:b/>
        <w:outline w:val="0"/>
        <w:emboss w:val="0"/>
        <w:imprint w:val="0"/>
        <w:color w:val="00B0F0"/>
        <w:sz w:val="40"/>
        <w:szCs w:val="40"/>
      </w:rPr>
    </w:pPr>
    <w:r>
      <w:rPr>
        <w:rFonts w:hint="eastAsia" w:ascii="经典特黑简" w:hAnsi="经典特黑简" w:eastAsia="经典特黑简" w:cs="经典特黑简"/>
        <w:b/>
        <w:outline w:val="0"/>
        <w:emboss w:val="0"/>
        <w:imprint w:val="0"/>
        <w:color w:val="00B0F0"/>
        <w:sz w:val="40"/>
        <w:szCs w:val="40"/>
      </w:rPr>
      <w:pict>
        <v:shape id="WordPictureWatermark4737189" o:spid="_x0000_s1027" o:spt="75" alt="u=1901039843,1446110756&amp;fm=23&amp;gp=0" type="#_x0000_t75" style="position:absolute;left:0pt;margin-left:-135.85pt;margin-top:-93.7pt;height:888.3pt;width:684pt;mso-position-horizontal-relative:margin;mso-position-vertical-relative:margin;z-index:-251656192;mso-width-relative:page;mso-height-relative:page;" fillcolor="#1F497D" filled="t" o:preferrelative="t" stroked="f" coordsize="21600,21600" o:allowincell="f">
          <v:path/>
          <v:fill on="t" focussize="0,0"/>
          <v:stroke on="f"/>
          <v:imagedata r:id="rId1" o:title="u=1901039843,1446110756&amp;fm=23&amp;gp=0"/>
          <o:lock v:ext="edit" aspectratio="t"/>
        </v:shape>
      </w:pict>
    </w:r>
    <w:r>
      <w:rPr>
        <w:rFonts w:hint="eastAsia" w:ascii="经典特黑简" w:hAnsi="经典特黑简" w:eastAsia="经典特黑简" w:cs="经典特黑简"/>
        <w:b/>
        <w:outline w:val="0"/>
        <w:emboss w:val="0"/>
        <w:imprint w:val="0"/>
        <w:color w:val="00B0F0"/>
        <w:sz w:val="40"/>
        <w:szCs w:val="40"/>
      </w:rPr>
      <w:t>夏</w:t>
    </w:r>
    <w:r>
      <w:rPr>
        <w:rFonts w:hint="eastAsia" w:ascii="经典特黑简" w:hAnsi="经典特黑简" w:eastAsia="经典特黑简" w:cs="经典特黑简"/>
        <w:b/>
        <w:outline w:val="0"/>
        <w:emboss w:val="0"/>
        <w:imprint w:val="0"/>
        <w:color w:val="00B0F0"/>
        <w:sz w:val="40"/>
        <w:szCs w:val="40"/>
        <w:lang w:val="en-US" w:eastAsia="zh-CN"/>
      </w:rPr>
      <w:t xml:space="preserve"> </w:t>
    </w:r>
    <w:r>
      <w:rPr>
        <w:rFonts w:hint="eastAsia" w:ascii="经典特黑简" w:hAnsi="经典特黑简" w:eastAsia="经典特黑简" w:cs="经典特黑简"/>
        <w:b/>
        <w:outline w:val="0"/>
        <w:emboss w:val="0"/>
        <w:imprint w:val="0"/>
        <w:color w:val="00B0F0"/>
        <w:sz w:val="40"/>
        <w:szCs w:val="40"/>
      </w:rPr>
      <w:t>邑</w:t>
    </w:r>
    <w:r>
      <w:rPr>
        <w:rFonts w:hint="eastAsia" w:ascii="经典特黑简" w:hAnsi="经典特黑简" w:eastAsia="经典特黑简" w:cs="经典特黑简"/>
        <w:b/>
        <w:outline w:val="0"/>
        <w:emboss w:val="0"/>
        <w:imprint w:val="0"/>
        <w:color w:val="00B0F0"/>
        <w:sz w:val="40"/>
        <w:szCs w:val="40"/>
        <w:lang w:val="en-US" w:eastAsia="zh-CN"/>
      </w:rPr>
      <w:t xml:space="preserve"> </w:t>
    </w:r>
    <w:r>
      <w:rPr>
        <w:rFonts w:hint="eastAsia" w:ascii="经典特黑简" w:hAnsi="经典特黑简" w:eastAsia="经典特黑简" w:cs="经典特黑简"/>
        <w:b/>
        <w:outline w:val="0"/>
        <w:emboss w:val="0"/>
        <w:imprint w:val="0"/>
        <w:color w:val="00B0F0"/>
        <w:sz w:val="40"/>
        <w:szCs w:val="40"/>
      </w:rPr>
      <w:t>县</w:t>
    </w:r>
    <w:r>
      <w:rPr>
        <w:rFonts w:hint="eastAsia" w:ascii="经典特黑简" w:hAnsi="经典特黑简" w:eastAsia="经典特黑简" w:cs="经典特黑简"/>
        <w:b/>
        <w:outline w:val="0"/>
        <w:emboss w:val="0"/>
        <w:imprint w:val="0"/>
        <w:color w:val="00B0F0"/>
        <w:sz w:val="40"/>
        <w:szCs w:val="40"/>
        <w:lang w:val="en-US" w:eastAsia="zh-CN"/>
      </w:rPr>
      <w:t xml:space="preserve"> </w:t>
    </w:r>
    <w:r>
      <w:rPr>
        <w:rFonts w:hint="eastAsia" w:ascii="经典特黑简" w:hAnsi="经典特黑简" w:eastAsia="经典特黑简" w:cs="经典特黑简"/>
        <w:b/>
        <w:outline w:val="0"/>
        <w:emboss w:val="0"/>
        <w:imprint w:val="0"/>
        <w:color w:val="00B0F0"/>
        <w:sz w:val="40"/>
        <w:szCs w:val="40"/>
      </w:rPr>
      <w:t>教</w:t>
    </w:r>
    <w:r>
      <w:rPr>
        <w:rFonts w:hint="eastAsia" w:ascii="经典特黑简" w:hAnsi="经典特黑简" w:eastAsia="经典特黑简" w:cs="经典特黑简"/>
        <w:b/>
        <w:outline w:val="0"/>
        <w:emboss w:val="0"/>
        <w:imprint w:val="0"/>
        <w:color w:val="00B0F0"/>
        <w:sz w:val="40"/>
        <w:szCs w:val="40"/>
        <w:lang w:val="en-US" w:eastAsia="zh-CN"/>
      </w:rPr>
      <w:t xml:space="preserve"> </w:t>
    </w:r>
    <w:r>
      <w:rPr>
        <w:rFonts w:hint="eastAsia" w:ascii="经典特黑简" w:hAnsi="经典特黑简" w:eastAsia="经典特黑简" w:cs="经典特黑简"/>
        <w:b/>
        <w:outline w:val="0"/>
        <w:emboss w:val="0"/>
        <w:imprint w:val="0"/>
        <w:color w:val="00B0F0"/>
        <w:sz w:val="40"/>
        <w:szCs w:val="40"/>
      </w:rPr>
      <w:t>师</w:t>
    </w:r>
    <w:r>
      <w:rPr>
        <w:rFonts w:hint="eastAsia" w:ascii="经典特黑简" w:hAnsi="经典特黑简" w:eastAsia="经典特黑简" w:cs="经典特黑简"/>
        <w:b/>
        <w:outline w:val="0"/>
        <w:emboss w:val="0"/>
        <w:imprint w:val="0"/>
        <w:color w:val="00B0F0"/>
        <w:sz w:val="40"/>
        <w:szCs w:val="40"/>
        <w:lang w:val="en-US" w:eastAsia="zh-CN"/>
      </w:rPr>
      <w:t xml:space="preserve"> </w:t>
    </w:r>
    <w:r>
      <w:rPr>
        <w:rFonts w:hint="eastAsia" w:ascii="经典特黑简" w:hAnsi="经典特黑简" w:eastAsia="经典特黑简" w:cs="经典特黑简"/>
        <w:b/>
        <w:outline w:val="0"/>
        <w:emboss w:val="0"/>
        <w:imprint w:val="0"/>
        <w:color w:val="00B0F0"/>
        <w:sz w:val="40"/>
        <w:szCs w:val="40"/>
      </w:rPr>
      <w:t>进</w:t>
    </w:r>
    <w:r>
      <w:rPr>
        <w:rFonts w:hint="eastAsia" w:ascii="经典特黑简" w:hAnsi="经典特黑简" w:eastAsia="经典特黑简" w:cs="经典特黑简"/>
        <w:b/>
        <w:outline w:val="0"/>
        <w:emboss w:val="0"/>
        <w:imprint w:val="0"/>
        <w:color w:val="00B0F0"/>
        <w:sz w:val="40"/>
        <w:szCs w:val="40"/>
        <w:lang w:val="en-US" w:eastAsia="zh-CN"/>
      </w:rPr>
      <w:t xml:space="preserve"> </w:t>
    </w:r>
    <w:r>
      <w:rPr>
        <w:rFonts w:hint="eastAsia" w:ascii="经典特黑简" w:hAnsi="经典特黑简" w:eastAsia="经典特黑简" w:cs="经典特黑简"/>
        <w:b/>
        <w:outline w:val="0"/>
        <w:emboss w:val="0"/>
        <w:imprint w:val="0"/>
        <w:color w:val="00B0F0"/>
        <w:sz w:val="40"/>
        <w:szCs w:val="40"/>
      </w:rPr>
      <w:t>修</w:t>
    </w:r>
    <w:r>
      <w:rPr>
        <w:rFonts w:hint="eastAsia" w:ascii="经典特黑简" w:hAnsi="经典特黑简" w:eastAsia="经典特黑简" w:cs="经典特黑简"/>
        <w:b/>
        <w:outline w:val="0"/>
        <w:emboss w:val="0"/>
        <w:imprint w:val="0"/>
        <w:color w:val="00B0F0"/>
        <w:sz w:val="40"/>
        <w:szCs w:val="40"/>
        <w:lang w:val="en-US" w:eastAsia="zh-CN"/>
      </w:rPr>
      <w:t xml:space="preserve"> </w:t>
    </w:r>
    <w:r>
      <w:rPr>
        <w:rFonts w:hint="eastAsia" w:ascii="经典特黑简" w:hAnsi="经典特黑简" w:eastAsia="经典特黑简" w:cs="经典特黑简"/>
        <w:b/>
        <w:outline w:val="0"/>
        <w:emboss w:val="0"/>
        <w:imprint w:val="0"/>
        <w:color w:val="00B0F0"/>
        <w:sz w:val="40"/>
        <w:szCs w:val="40"/>
      </w:rPr>
      <w:t>学</w:t>
    </w:r>
    <w:r>
      <w:rPr>
        <w:rFonts w:hint="eastAsia" w:ascii="经典特黑简" w:hAnsi="经典特黑简" w:eastAsia="经典特黑简" w:cs="经典特黑简"/>
        <w:b/>
        <w:outline w:val="0"/>
        <w:emboss w:val="0"/>
        <w:imprint w:val="0"/>
        <w:color w:val="00B0F0"/>
        <w:sz w:val="40"/>
        <w:szCs w:val="40"/>
        <w:lang w:val="en-US" w:eastAsia="zh-CN"/>
      </w:rPr>
      <w:t xml:space="preserve"> </w:t>
    </w:r>
    <w:r>
      <w:rPr>
        <w:rFonts w:hint="eastAsia" w:ascii="经典特黑简" w:hAnsi="经典特黑简" w:eastAsia="经典特黑简" w:cs="经典特黑简"/>
        <w:b/>
        <w:outline w:val="0"/>
        <w:emboss w:val="0"/>
        <w:imprint w:val="0"/>
        <w:color w:val="00B0F0"/>
        <w:sz w:val="40"/>
        <w:szCs w:val="40"/>
      </w:rPr>
      <w:t>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WordPictureWatermark4737188" o:spid="_x0000_s1026" o:spt="75" type="#_x0000_t75" style="position:absolute;left:0pt;height:888.3pt;width:684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u=1901039843,1446110756&amp;fm=23&amp;gp=0"/>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WordPictureWatermark4737187" o:spid="_x0000_s1025" o:spt="75" type="#_x0000_t75" style="position:absolute;left:0pt;height:888.3pt;width:684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u=1901039843,1446110756&amp;fm=23&amp;gp=0"/>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99EDE"/>
    <w:multiLevelType w:val="singleLevel"/>
    <w:tmpl w:val="58E99EDE"/>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C3CDC"/>
    <w:rsid w:val="000C3CDC"/>
    <w:rsid w:val="007F1C80"/>
    <w:rsid w:val="009401A3"/>
    <w:rsid w:val="03442D5E"/>
    <w:rsid w:val="081457F2"/>
    <w:rsid w:val="08725EDE"/>
    <w:rsid w:val="0A6D584C"/>
    <w:rsid w:val="0CDF2626"/>
    <w:rsid w:val="0D22173E"/>
    <w:rsid w:val="0DC674B5"/>
    <w:rsid w:val="11BE0354"/>
    <w:rsid w:val="14012CDE"/>
    <w:rsid w:val="15927401"/>
    <w:rsid w:val="193F4CB6"/>
    <w:rsid w:val="19B1577C"/>
    <w:rsid w:val="1CEC72E9"/>
    <w:rsid w:val="1DEB0577"/>
    <w:rsid w:val="21103C84"/>
    <w:rsid w:val="220736FF"/>
    <w:rsid w:val="23E939B5"/>
    <w:rsid w:val="25986A61"/>
    <w:rsid w:val="2A046CF6"/>
    <w:rsid w:val="2FE37BAF"/>
    <w:rsid w:val="3076487A"/>
    <w:rsid w:val="30D80F17"/>
    <w:rsid w:val="32D323AA"/>
    <w:rsid w:val="3381511E"/>
    <w:rsid w:val="36A406E0"/>
    <w:rsid w:val="376843F6"/>
    <w:rsid w:val="3C126902"/>
    <w:rsid w:val="423D410F"/>
    <w:rsid w:val="44AD616C"/>
    <w:rsid w:val="4E9A70AB"/>
    <w:rsid w:val="55096C33"/>
    <w:rsid w:val="565E3ACC"/>
    <w:rsid w:val="58532FEF"/>
    <w:rsid w:val="5C851ED0"/>
    <w:rsid w:val="5D9C0B99"/>
    <w:rsid w:val="611F68CA"/>
    <w:rsid w:val="61BC2B63"/>
    <w:rsid w:val="6245249D"/>
    <w:rsid w:val="66954C1F"/>
    <w:rsid w:val="675951CE"/>
    <w:rsid w:val="68EE2FA9"/>
    <w:rsid w:val="69BF64BE"/>
    <w:rsid w:val="6A9536E4"/>
    <w:rsid w:val="6AC71FFA"/>
    <w:rsid w:val="6F39442E"/>
    <w:rsid w:val="7125693C"/>
    <w:rsid w:val="726A4945"/>
    <w:rsid w:val="743D7EC8"/>
    <w:rsid w:val="74F74A30"/>
    <w:rsid w:val="7C1C2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semiHidden/>
    <w:qFormat/>
    <w:uiPriority w:val="99"/>
    <w:rPr>
      <w:sz w:val="18"/>
      <w:szCs w:val="18"/>
    </w:rPr>
  </w:style>
  <w:style w:type="character" w:customStyle="1" w:styleId="7">
    <w:name w:val="页脚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0</Words>
  <Characters>0</Characters>
  <Lines>1</Lines>
  <Paragraphs>1</Paragraphs>
  <TotalTime>7</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2001-12-31T17:19:00Z</dcterms:created>
  <dc:creator>微软用户</dc:creator>
  <cp:lastModifiedBy>Administrator</cp:lastModifiedBy>
  <cp:lastPrinted>2019-11-16T00:45:07Z</cp:lastPrinted>
  <dcterms:modified xsi:type="dcterms:W3CDTF">2019-11-16T00:47:06Z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